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4659">
      <w:pPr>
        <w:pStyle w:val="newncpi0"/>
        <w:jc w:val="center"/>
        <w:divId w:val="701593138"/>
      </w:pPr>
      <w:bookmarkStart w:id="0" w:name="_GoBack"/>
      <w:bookmarkEnd w:id="0"/>
      <w:r>
        <w:t> </w:t>
      </w:r>
    </w:p>
    <w:p w:rsidR="00000000" w:rsidRDefault="00534659">
      <w:pPr>
        <w:pStyle w:val="newncpi0"/>
        <w:jc w:val="center"/>
        <w:divId w:val="701593138"/>
      </w:pPr>
      <w:bookmarkStart w:id="1" w:name="a5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534659">
      <w:pPr>
        <w:pStyle w:val="newncpi"/>
        <w:ind w:firstLine="0"/>
        <w:jc w:val="center"/>
        <w:divId w:val="701593138"/>
      </w:pPr>
      <w:r>
        <w:rPr>
          <w:rStyle w:val="datepr"/>
        </w:rPr>
        <w:t>24 сентября 2021 г.</w:t>
      </w:r>
      <w:r>
        <w:rPr>
          <w:rStyle w:val="number"/>
        </w:rPr>
        <w:t xml:space="preserve"> № 548</w:t>
      </w:r>
    </w:p>
    <w:p w:rsidR="00000000" w:rsidRDefault="00534659">
      <w:pPr>
        <w:pStyle w:val="titlencpi"/>
        <w:divId w:val="701593138"/>
      </w:pPr>
      <w:r>
        <w:rPr>
          <w:color w:val="000080"/>
        </w:rPr>
        <w:t>Об административных процедурах, осуществляемых в отношении субъектов хозяйствования</w:t>
      </w:r>
    </w:p>
    <w:p w:rsidR="00000000" w:rsidRDefault="00534659">
      <w:pPr>
        <w:pStyle w:val="preamble"/>
        <w:divId w:val="701593138"/>
      </w:pPr>
      <w:r>
        <w:t xml:space="preserve">Во исполнение </w:t>
      </w:r>
      <w:hyperlink r:id="rId4" w:anchor="a12" w:tooltip="+" w:history="1">
        <w:r>
          <w:rPr>
            <w:rStyle w:val="a3"/>
          </w:rPr>
          <w:t>части первой</w:t>
        </w:r>
      </w:hyperlink>
      <w:r>
        <w:t xml:space="preserve"> пункта 2 и </w:t>
      </w:r>
      <w:r>
        <w:t xml:space="preserve">абзацев </w:t>
      </w:r>
      <w:hyperlink r:id="rId5" w:anchor="a20" w:tooltip="+" w:history="1">
        <w:r>
          <w:rPr>
            <w:rStyle w:val="a3"/>
          </w:rPr>
          <w:t>второго</w:t>
        </w:r>
      </w:hyperlink>
      <w:r>
        <w:t xml:space="preserve"> и третьего подпункта 12.1 пункта 12 Указа Президента Республики Беларусь от 25 июня 2021 г. № 240 «Об административных процедурах, осуществляемых в отношении субъектов хозяйствования» Сов</w:t>
      </w:r>
      <w:r>
        <w:t>ет Министров Республики Беларусь ПОСТАНОВЛЯЕТ:</w:t>
      </w:r>
    </w:p>
    <w:p w:rsidR="00000000" w:rsidRDefault="00534659">
      <w:pPr>
        <w:pStyle w:val="point"/>
        <w:divId w:val="701593138"/>
      </w:pPr>
      <w:r>
        <w:t xml:space="preserve">1. Утвердить единый </w:t>
      </w:r>
      <w:hyperlink w:anchor="a1" w:tooltip="+" w:history="1">
        <w:r>
          <w:rPr>
            <w:rStyle w:val="a3"/>
          </w:rPr>
          <w:t>перечень</w:t>
        </w:r>
      </w:hyperlink>
      <w:r>
        <w:t xml:space="preserve"> административных процедур, осуществляемых в отношении субъектов хозяйствования (прилагается).</w:t>
      </w:r>
    </w:p>
    <w:p w:rsidR="00000000" w:rsidRDefault="00534659">
      <w:pPr>
        <w:pStyle w:val="point"/>
        <w:divId w:val="701593138"/>
      </w:pPr>
      <w:r>
        <w:t>2. Установить форму регламента административной процед</w:t>
      </w:r>
      <w:r>
        <w:t xml:space="preserve">уры, осуществляемой в отношении субъектов хозяйствования, согласно </w:t>
      </w:r>
      <w:hyperlink w:anchor="a2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534659">
      <w:pPr>
        <w:pStyle w:val="point"/>
        <w:divId w:val="701593138"/>
      </w:pPr>
      <w:r>
        <w:t>3. Возложить на Министерство экономики:</w:t>
      </w:r>
    </w:p>
    <w:p w:rsidR="00000000" w:rsidRDefault="00534659">
      <w:pPr>
        <w:pStyle w:val="newncpi"/>
        <w:divId w:val="701593138"/>
      </w:pPr>
      <w:r>
        <w:t xml:space="preserve">координацию деятельности при совершении административных процедур, предусмотренных единым </w:t>
      </w:r>
      <w:hyperlink w:anchor="a1" w:tooltip="+" w:history="1">
        <w:r>
          <w:rPr>
            <w:rStyle w:val="a3"/>
          </w:rPr>
          <w:t>перечнем</w:t>
        </w:r>
      </w:hyperlink>
      <w:r>
        <w:t xml:space="preserve"> административных процедур, осуществляемых в отношении субъектов хозяйствования;</w:t>
      </w:r>
    </w:p>
    <w:p w:rsidR="00000000" w:rsidRDefault="00534659">
      <w:pPr>
        <w:pStyle w:val="newncpi"/>
        <w:divId w:val="701593138"/>
      </w:pPr>
      <w:bookmarkStart w:id="2" w:name="a3"/>
      <w:bookmarkEnd w:id="2"/>
      <w:r>
        <w:t>согласование проектов регламентов административных процедур, осуществляемых в отношении субъектов хозяйствования, утверждаемых органами-регуляторами.</w:t>
      </w:r>
    </w:p>
    <w:p w:rsidR="00000000" w:rsidRDefault="00534659">
      <w:pPr>
        <w:pStyle w:val="point"/>
        <w:divId w:val="701593138"/>
      </w:pPr>
      <w:bookmarkStart w:id="3" w:name="a4"/>
      <w:bookmarkEnd w:id="3"/>
      <w:r>
        <w:t>4. Республиканским органам государственного управления до 26 марта 2022 г. привести свои нормативные правовые акты в соответствие с настоящим постановлением и принять иные меры по его реализации.</w:t>
      </w:r>
    </w:p>
    <w:p w:rsidR="00000000" w:rsidRDefault="00534659">
      <w:pPr>
        <w:pStyle w:val="point"/>
        <w:divId w:val="701593138"/>
      </w:pPr>
      <w:r>
        <w:t>5. Настоящее постановление вступает в силу с 27 марта 2022 г</w:t>
      </w:r>
      <w:r>
        <w:t xml:space="preserve">., за исключением </w:t>
      </w:r>
      <w:hyperlink w:anchor="a3" w:tooltip="+" w:history="1">
        <w:r>
          <w:rPr>
            <w:rStyle w:val="a3"/>
          </w:rPr>
          <w:t>абзаца третьего</w:t>
        </w:r>
      </w:hyperlink>
      <w:r>
        <w:t xml:space="preserve"> пункта 3 и </w:t>
      </w:r>
      <w:hyperlink w:anchor="a4" w:tooltip="+" w:history="1">
        <w:r>
          <w:rPr>
            <w:rStyle w:val="a3"/>
          </w:rPr>
          <w:t>пункта 4</w:t>
        </w:r>
      </w:hyperlink>
      <w:r>
        <w:t>, вступающих в силу после официального опубликования данного постановления.</w:t>
      </w:r>
    </w:p>
    <w:p w:rsidR="00000000" w:rsidRDefault="00534659">
      <w:pPr>
        <w:pStyle w:val="newncpi"/>
        <w:divId w:val="70159313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486"/>
      </w:tblGrid>
      <w:tr w:rsidR="00000000">
        <w:trPr>
          <w:divId w:val="7015931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3465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34659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534659">
      <w:pPr>
        <w:pStyle w:val="newncpi0"/>
        <w:divId w:val="701593138"/>
      </w:pPr>
      <w:r>
        <w:lastRenderedPageBreak/>
        <w:t> </w:t>
      </w:r>
    </w:p>
    <w:p w:rsidR="00000000" w:rsidRDefault="00534659">
      <w:pPr>
        <w:pStyle w:val="newncpi"/>
        <w:divId w:val="70159313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  <w:gridCol w:w="3243"/>
      </w:tblGrid>
      <w:tr w:rsidR="00000000">
        <w:trPr>
          <w:divId w:val="70159313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append1"/>
            </w:pPr>
            <w:bookmarkStart w:id="4" w:name="a2"/>
            <w:bookmarkEnd w:id="4"/>
            <w:r>
              <w:t>Прило</w:t>
            </w:r>
            <w:r>
              <w:t>жение</w:t>
            </w:r>
          </w:p>
          <w:p w:rsidR="00000000" w:rsidRDefault="00534659">
            <w:pPr>
              <w:pStyle w:val="append"/>
            </w:pPr>
            <w:r>
              <w:t xml:space="preserve">к </w:t>
            </w:r>
            <w:hyperlink w:anchor="a5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24.09.2021 № 548 </w:t>
            </w:r>
          </w:p>
        </w:tc>
      </w:tr>
    </w:tbl>
    <w:p w:rsidR="00000000" w:rsidRDefault="00534659">
      <w:pPr>
        <w:pStyle w:val="newncpi"/>
        <w:divId w:val="701593138"/>
      </w:pPr>
      <w:r>
        <w:t> </w:t>
      </w:r>
    </w:p>
    <w:p w:rsidR="00000000" w:rsidRDefault="00534659">
      <w:pPr>
        <w:pStyle w:val="onestring"/>
        <w:divId w:val="701593138"/>
      </w:pPr>
      <w:bookmarkStart w:id="5" w:name="a51"/>
      <w:bookmarkEnd w:id="5"/>
      <w:r>
        <w:t>Форма</w:t>
      </w:r>
    </w:p>
    <w:p w:rsidR="00000000" w:rsidRDefault="00534659">
      <w:pPr>
        <w:pStyle w:val="titlep"/>
        <w:spacing w:after="0"/>
        <w:divId w:val="701593138"/>
      </w:pPr>
      <w:hyperlink r:id="rId6" w:tooltip="-" w:history="1">
        <w:r>
          <w:rPr>
            <w:rStyle w:val="a3"/>
          </w:rPr>
          <w:t>РЕГЛАМЕНТ</w:t>
        </w:r>
      </w:hyperlink>
      <w:r>
        <w:br/>
        <w:t>административной процедуры, осуществляемой</w:t>
      </w:r>
      <w:r>
        <w:br/>
        <w:t>в отношении субъектов хозяйствования,</w:t>
      </w:r>
    </w:p>
    <w:p w:rsidR="00000000" w:rsidRDefault="00534659">
      <w:pPr>
        <w:pStyle w:val="newncpi0"/>
        <w:jc w:val="center"/>
        <w:divId w:val="701593138"/>
      </w:pPr>
      <w:r>
        <w:t>по _________________________________________________________________</w:t>
      </w:r>
    </w:p>
    <w:p w:rsidR="00000000" w:rsidRDefault="00534659">
      <w:pPr>
        <w:pStyle w:val="undline"/>
        <w:jc w:val="center"/>
        <w:divId w:val="701593138"/>
      </w:pPr>
      <w:r>
        <w:t xml:space="preserve">(номер подпункта единого </w:t>
      </w:r>
      <w:hyperlink w:anchor="a1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</w:t>
      </w:r>
    </w:p>
    <w:p w:rsidR="00000000" w:rsidRDefault="00534659">
      <w:pPr>
        <w:pStyle w:val="newncpi0"/>
        <w:jc w:val="center"/>
        <w:divId w:val="701593138"/>
      </w:pPr>
      <w:r>
        <w:t>____________________________________________________________________</w:t>
      </w:r>
    </w:p>
    <w:p w:rsidR="00000000" w:rsidRDefault="00534659">
      <w:pPr>
        <w:pStyle w:val="undline"/>
        <w:jc w:val="center"/>
        <w:divId w:val="701593138"/>
      </w:pPr>
      <w:r>
        <w:t>в отношении</w:t>
      </w:r>
      <w:r>
        <w:t xml:space="preserve"> субъектов хозяйствования, и наименование административной процедуры)</w:t>
      </w:r>
    </w:p>
    <w:p w:rsidR="00000000" w:rsidRDefault="00534659">
      <w:pPr>
        <w:pStyle w:val="newncpi"/>
        <w:divId w:val="701593138"/>
      </w:pPr>
      <w:r>
        <w:t> </w:t>
      </w:r>
    </w:p>
    <w:p w:rsidR="00000000" w:rsidRDefault="00534659">
      <w:pPr>
        <w:pStyle w:val="point"/>
        <w:divId w:val="701593138"/>
      </w:pPr>
      <w:r>
        <w:t>1. Особенности осуществления административной процедуры:</w:t>
      </w:r>
    </w:p>
    <w:p w:rsidR="00000000" w:rsidRDefault="00534659">
      <w:pPr>
        <w:pStyle w:val="underpoint"/>
        <w:divId w:val="701593138"/>
      </w:pPr>
      <w:r>
        <w:t>1.1. наименование уполномоченного органа (подведомственность административной процедуры) ______________________________________</w:t>
      </w:r>
      <w:r>
        <w:t>___________;</w:t>
      </w:r>
    </w:p>
    <w:p w:rsidR="00000000" w:rsidRDefault="00534659">
      <w:pPr>
        <w:pStyle w:val="underpoint"/>
        <w:divId w:val="701593138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</w:t>
      </w:r>
      <w:r>
        <w:t>ий заинтересованных лиц, _______________________________________________</w:t>
      </w:r>
    </w:p>
    <w:p w:rsidR="00000000" w:rsidRDefault="00534659">
      <w:pPr>
        <w:pStyle w:val="newncpi0"/>
        <w:divId w:val="701593138"/>
      </w:pPr>
      <w:r>
        <w:t>____________________________________________________________________________;</w:t>
      </w:r>
      <w:hyperlink w:anchor="a6" w:tooltip="+" w:history="1">
        <w:r>
          <w:rPr>
            <w:rStyle w:val="a3"/>
            <w:vertAlign w:val="superscript"/>
          </w:rPr>
          <w:t>1</w:t>
        </w:r>
      </w:hyperlink>
    </w:p>
    <w:p w:rsidR="00000000" w:rsidRDefault="00534659">
      <w:pPr>
        <w:pStyle w:val="underpoint"/>
        <w:divId w:val="701593138"/>
      </w:pPr>
      <w:r>
        <w:lastRenderedPageBreak/>
        <w:t>1.3. нормативные правовые акты, регулирующие порядок осуществления админ</w:t>
      </w:r>
      <w:r>
        <w:t>истративной процедуры, _________________________________________________</w:t>
      </w:r>
    </w:p>
    <w:p w:rsidR="00000000" w:rsidRDefault="00534659">
      <w:pPr>
        <w:pStyle w:val="newncpi0"/>
        <w:divId w:val="701593138"/>
      </w:pPr>
      <w:r>
        <w:t>____________________________________________________________________________;</w:t>
      </w:r>
    </w:p>
    <w:p w:rsidR="00000000" w:rsidRDefault="00534659">
      <w:pPr>
        <w:pStyle w:val="underpoint"/>
        <w:divId w:val="701593138"/>
      </w:pPr>
      <w:r>
        <w:t>1.4. иные имеющиеся особенности осуществления административной процедуры ________________________________</w:t>
      </w:r>
      <w:r>
        <w:t>____________________________________________.</w:t>
      </w:r>
      <w:hyperlink w:anchor="a7" w:tooltip="+" w:history="1">
        <w:r>
          <w:rPr>
            <w:rStyle w:val="a3"/>
            <w:vertAlign w:val="superscript"/>
          </w:rPr>
          <w:t>2</w:t>
        </w:r>
      </w:hyperlink>
    </w:p>
    <w:p w:rsidR="00000000" w:rsidRDefault="00534659">
      <w:pPr>
        <w:pStyle w:val="point"/>
        <w:divId w:val="701593138"/>
      </w:pPr>
      <w:r>
        <w:t>2. Документы и (или) сведения, необходимые для осуществления административной процедуры:</w:t>
      </w:r>
    </w:p>
    <w:p w:rsidR="00000000" w:rsidRDefault="00534659">
      <w:pPr>
        <w:pStyle w:val="underpoint"/>
        <w:divId w:val="701593138"/>
      </w:pPr>
      <w:r>
        <w:t>2.1. представляемые заинтересованным лицом:</w:t>
      </w:r>
    </w:p>
    <w:p w:rsidR="00000000" w:rsidRDefault="00534659">
      <w:pPr>
        <w:pStyle w:val="newncpi"/>
        <w:divId w:val="701593138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2608"/>
        <w:gridCol w:w="2449"/>
        <w:gridCol w:w="2525"/>
      </w:tblGrid>
      <w:tr w:rsidR="00000000">
        <w:trPr>
          <w:divId w:val="701593138"/>
          <w:trHeight w:val="240"/>
        </w:trPr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  <w:hyperlink w:anchor="a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  <w:hyperlink w:anchor="a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Необходимость легализации документа (проставления апостиля)</w:t>
            </w:r>
            <w:hyperlink w:anchor="a10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</w:tr>
    </w:tbl>
    <w:p w:rsidR="00000000" w:rsidRDefault="00534659">
      <w:pPr>
        <w:pStyle w:val="newncpi"/>
        <w:divId w:val="701593138"/>
      </w:pPr>
      <w:r>
        <w:t> </w:t>
      </w:r>
    </w:p>
    <w:p w:rsidR="00000000" w:rsidRDefault="00534659">
      <w:pPr>
        <w:pStyle w:val="newncpi"/>
        <w:divId w:val="701593138"/>
      </w:pPr>
      <w:r>
        <w:t>Заинтересованным лицом при необходимости могут представляться иные документы, предусмотренные в </w:t>
      </w:r>
      <w:hyperlink r:id="rId7" w:anchor="a223" w:tooltip="+" w:history="1">
        <w:r>
          <w:rPr>
            <w:rStyle w:val="a3"/>
          </w:rPr>
          <w:t>части первой</w:t>
        </w:r>
      </w:hyperlink>
      <w:r>
        <w:t xml:space="preserve"> пункта 2 статьи 15 Закона Республики Беларусь от 28 ок</w:t>
      </w:r>
      <w:r>
        <w:t>тября 2008 г. № 433-З «Об основах административных процедур»;</w:t>
      </w:r>
    </w:p>
    <w:p w:rsidR="00000000" w:rsidRDefault="00534659">
      <w:pPr>
        <w:pStyle w:val="underpoint"/>
        <w:divId w:val="701593138"/>
      </w:pPr>
      <w:r>
        <w:t>2.2. запрашиваемые (получаемые) уполномоченным органом самостоятельно</w:t>
      </w:r>
      <w:hyperlink w:anchor="a11" w:tooltip="+" w:history="1">
        <w:r>
          <w:rPr>
            <w:rStyle w:val="a3"/>
            <w:vertAlign w:val="superscript"/>
          </w:rPr>
          <w:t>6</w:t>
        </w:r>
      </w:hyperlink>
      <w:r>
        <w:t>:</w:t>
      </w:r>
    </w:p>
    <w:p w:rsidR="00000000" w:rsidRDefault="00534659">
      <w:pPr>
        <w:pStyle w:val="newncpi"/>
        <w:divId w:val="701593138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966"/>
      </w:tblGrid>
      <w:tr w:rsidR="00000000">
        <w:trPr>
          <w:divId w:val="701593138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Наименование государственного органа, иной орга</w:t>
            </w:r>
            <w:r>
              <w:t>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</w:t>
            </w:r>
            <w:r>
              <w:t>име посредством общегосударственной автоматизированной информационной системы</w:t>
            </w:r>
          </w:p>
        </w:tc>
      </w:tr>
    </w:tbl>
    <w:p w:rsidR="00000000" w:rsidRDefault="00534659">
      <w:pPr>
        <w:pStyle w:val="newncpi"/>
        <w:divId w:val="701593138"/>
      </w:pPr>
      <w:r>
        <w:t> </w:t>
      </w:r>
    </w:p>
    <w:p w:rsidR="00000000" w:rsidRDefault="00534659">
      <w:pPr>
        <w:pStyle w:val="point"/>
        <w:divId w:val="701593138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</w:t>
      </w:r>
      <w:r>
        <w:t>ы</w:t>
      </w:r>
      <w:hyperlink w:anchor="a12" w:tooltip="+" w:history="1">
        <w:r>
          <w:rPr>
            <w:rStyle w:val="a3"/>
            <w:vertAlign w:val="superscript"/>
          </w:rPr>
          <w:t>7</w:t>
        </w:r>
      </w:hyperlink>
      <w:r>
        <w:t>:</w:t>
      </w:r>
    </w:p>
    <w:p w:rsidR="00000000" w:rsidRDefault="00534659">
      <w:pPr>
        <w:pStyle w:val="newncpi"/>
        <w:divId w:val="701593138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8"/>
        <w:gridCol w:w="2201"/>
        <w:gridCol w:w="3588"/>
      </w:tblGrid>
      <w:tr w:rsidR="00000000">
        <w:trPr>
          <w:divId w:val="701593138"/>
          <w:trHeight w:val="240"/>
        </w:trPr>
        <w:tc>
          <w:tcPr>
            <w:tcW w:w="19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Форма представления</w:t>
            </w:r>
          </w:p>
        </w:tc>
      </w:tr>
    </w:tbl>
    <w:p w:rsidR="00000000" w:rsidRDefault="00534659">
      <w:pPr>
        <w:pStyle w:val="newncpi"/>
        <w:divId w:val="701593138"/>
      </w:pPr>
      <w:r>
        <w:t> </w:t>
      </w:r>
    </w:p>
    <w:p w:rsidR="00000000" w:rsidRDefault="00534659">
      <w:pPr>
        <w:pStyle w:val="newncpi"/>
        <w:divId w:val="701593138"/>
      </w:pPr>
      <w:r>
        <w:t xml:space="preserve">Иные действия, совершаемые уполномоченным органом по исполнению административного решения, ___________________________________________________ </w:t>
      </w:r>
    </w:p>
    <w:p w:rsidR="00000000" w:rsidRDefault="00534659">
      <w:pPr>
        <w:pStyle w:val="newncpi0"/>
        <w:divId w:val="701593138"/>
      </w:pPr>
      <w:r>
        <w:t>_____________</w:t>
      </w:r>
      <w:r>
        <w:t>________________________________________________________________.</w:t>
      </w:r>
    </w:p>
    <w:p w:rsidR="00000000" w:rsidRDefault="00534659">
      <w:pPr>
        <w:pStyle w:val="point"/>
        <w:divId w:val="701593138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 ___________________________________</w:t>
      </w:r>
      <w:r>
        <w:t>_________________________________________.</w:t>
      </w:r>
      <w:hyperlink w:anchor="a13" w:tooltip="+" w:history="1">
        <w:r>
          <w:rPr>
            <w:rStyle w:val="a3"/>
            <w:vertAlign w:val="superscript"/>
          </w:rPr>
          <w:t>8</w:t>
        </w:r>
      </w:hyperlink>
    </w:p>
    <w:p w:rsidR="00000000" w:rsidRDefault="00534659">
      <w:pPr>
        <w:pStyle w:val="newncpi"/>
        <w:divId w:val="701593138"/>
      </w:pPr>
      <w:r>
        <w:t>Льготы по размеру платы, взимаемой при осуществлении административной процедуры, установлены _______________________________________________________</w:t>
      </w:r>
    </w:p>
    <w:p w:rsidR="00000000" w:rsidRDefault="00534659">
      <w:pPr>
        <w:pStyle w:val="undline"/>
        <w:ind w:left="4395"/>
        <w:divId w:val="701593138"/>
      </w:pPr>
      <w:r>
        <w:t>(положения законодательного акта</w:t>
      </w:r>
    </w:p>
    <w:p w:rsidR="00000000" w:rsidRDefault="00534659">
      <w:pPr>
        <w:pStyle w:val="newncpi0"/>
        <w:divId w:val="701593138"/>
      </w:pPr>
      <w:r>
        <w:t>____________________________________________________________________________.</w:t>
      </w:r>
      <w:hyperlink w:anchor="a14" w:tooltip="+" w:history="1">
        <w:r>
          <w:rPr>
            <w:rStyle w:val="a3"/>
            <w:vertAlign w:val="superscript"/>
          </w:rPr>
          <w:t>9</w:t>
        </w:r>
      </w:hyperlink>
      <w:r>
        <w:t xml:space="preserve"> </w:t>
      </w:r>
    </w:p>
    <w:p w:rsidR="00000000" w:rsidRDefault="00534659">
      <w:pPr>
        <w:pStyle w:val="undline"/>
        <w:jc w:val="center"/>
        <w:divId w:val="701593138"/>
      </w:pPr>
      <w:r>
        <w:t>со ссылкой на его структурный элемент)</w:t>
      </w:r>
    </w:p>
    <w:p w:rsidR="00000000" w:rsidRDefault="00534659">
      <w:pPr>
        <w:pStyle w:val="point"/>
        <w:divId w:val="701593138"/>
      </w:pPr>
      <w:r>
        <w:t xml:space="preserve">5. Порядок подачи (отзыва) административной жалобы: </w:t>
      </w:r>
    </w:p>
    <w:p w:rsidR="00000000" w:rsidRDefault="00534659">
      <w:pPr>
        <w:pStyle w:val="newncpi"/>
        <w:divId w:val="701593138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266"/>
      </w:tblGrid>
      <w:tr w:rsidR="00000000">
        <w:trPr>
          <w:divId w:val="701593138"/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Наименование гос</w:t>
            </w:r>
            <w:r>
              <w:t>ударственного органа (иной организации), рассматривающего административную жалобу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</w:tbl>
    <w:p w:rsidR="00000000" w:rsidRDefault="00534659">
      <w:pPr>
        <w:pStyle w:val="newncpi"/>
        <w:divId w:val="701593138"/>
      </w:pPr>
      <w:r>
        <w:t> </w:t>
      </w:r>
    </w:p>
    <w:p w:rsidR="00000000" w:rsidRDefault="00534659">
      <w:pPr>
        <w:pStyle w:val="snoskiline"/>
        <w:divId w:val="701593138"/>
      </w:pPr>
      <w:r>
        <w:t>______________________________</w:t>
      </w:r>
    </w:p>
    <w:p w:rsidR="00000000" w:rsidRDefault="00534659">
      <w:pPr>
        <w:pStyle w:val="snoski"/>
        <w:divId w:val="701593138"/>
      </w:pPr>
      <w:bookmarkStart w:id="6" w:name="a6"/>
      <w:bookmarkEnd w:id="6"/>
      <w:r>
        <w:rPr>
          <w:vertAlign w:val="superscript"/>
        </w:rPr>
        <w:t>1 </w:t>
      </w:r>
      <w:r>
        <w:t>Заполняется в случае делегирования соответствующих по</w:t>
      </w:r>
      <w:r>
        <w:t>лномочий и (или) осуществления административной процедуры через службу «одно окно».</w:t>
      </w:r>
    </w:p>
    <w:p w:rsidR="00000000" w:rsidRDefault="00534659">
      <w:pPr>
        <w:pStyle w:val="snoski"/>
        <w:divId w:val="701593138"/>
      </w:pPr>
      <w:bookmarkStart w:id="7" w:name="a7"/>
      <w:bookmarkEnd w:id="7"/>
      <w:r>
        <w:rPr>
          <w:vertAlign w:val="superscript"/>
        </w:rPr>
        <w:t>2 </w:t>
      </w:r>
      <w:r>
        <w:t>Могут указываться сведения об основаниях отказа в принятии заявления заинтересованного лица и основаниях отказа в осуществлении административной процедуры, предусмотренны</w:t>
      </w:r>
      <w:r>
        <w:t>х законодательными актами, постановлениями Совета Министров Республики Беларусь и постановлениями Правления Национального банка, субъектах хозяйствования, товарах (объектах), работах, услугах, в отношении которых осуществляется (не осуществляется) админист</w:t>
      </w:r>
      <w:r>
        <w:t>ративная процедура, иные особенности.</w:t>
      </w:r>
    </w:p>
    <w:p w:rsidR="00000000" w:rsidRDefault="00534659">
      <w:pPr>
        <w:pStyle w:val="snoski"/>
        <w:divId w:val="701593138"/>
      </w:pPr>
      <w:bookmarkStart w:id="8" w:name="a8"/>
      <w:bookmarkEnd w:id="8"/>
      <w:r>
        <w:rPr>
          <w:vertAlign w:val="superscript"/>
        </w:rPr>
        <w:t>3 </w:t>
      </w:r>
      <w:r>
        <w:t>Может указываться ссылка на структурный элемент законодательного акта, постановления Совета Министров Республики Беларусь или международного договора Республики Беларусь и иного международного правового акта, содержа</w:t>
      </w:r>
      <w:r>
        <w:t>щих обязательства Республики Беларусь, которым установлены требования к содержанию документа и (или) сведениям.</w:t>
      </w:r>
    </w:p>
    <w:p w:rsidR="00000000" w:rsidRDefault="00534659">
      <w:pPr>
        <w:pStyle w:val="snoski"/>
        <w:divId w:val="701593138"/>
      </w:pPr>
      <w:bookmarkStart w:id="9" w:name="a9"/>
      <w:bookmarkEnd w:id="9"/>
      <w:r>
        <w:rPr>
          <w:vertAlign w:val="superscript"/>
        </w:rPr>
        <w:t>4 </w:t>
      </w:r>
      <w:r>
        <w:t>Порядок представления документов и (или) сведений (в ходе приема заинтересованного лица, нарочным (курьером), по почте, через единый портал эл</w:t>
      </w:r>
      <w:r>
        <w:t>ектронных услуг) указывается в зависимости от формы подачи заинтересованным лицом заявления (устная, письменная или электронная форма).</w:t>
      </w:r>
    </w:p>
    <w:p w:rsidR="00000000" w:rsidRDefault="00534659">
      <w:pPr>
        <w:pStyle w:val="snoski"/>
        <w:divId w:val="701593138"/>
      </w:pPr>
      <w:bookmarkStart w:id="10" w:name="a10"/>
      <w:bookmarkEnd w:id="10"/>
      <w:r>
        <w:rPr>
          <w:vertAlign w:val="superscript"/>
        </w:rPr>
        <w:t>5 </w:t>
      </w:r>
      <w:r>
        <w:t>Заполняется в отношении административной процедуры, в рамках осуществления которой заинтересованным лицом предоставляе</w:t>
      </w:r>
      <w:r>
        <w:t>тся документ, выданный или удостоверенный иностранным компетентным органом.</w:t>
      </w:r>
    </w:p>
    <w:p w:rsidR="00000000" w:rsidRDefault="00534659">
      <w:pPr>
        <w:pStyle w:val="snoski"/>
        <w:divId w:val="701593138"/>
      </w:pPr>
      <w:bookmarkStart w:id="11" w:name="a11"/>
      <w:bookmarkEnd w:id="11"/>
      <w:r>
        <w:rPr>
          <w:vertAlign w:val="superscript"/>
        </w:rPr>
        <w:t>6 </w:t>
      </w:r>
      <w:r>
        <w:t>Заполняется в случае, если документы и (или) сведения запрашиваются (получаются) уполномоченными органами самостоятельно.</w:t>
      </w:r>
    </w:p>
    <w:p w:rsidR="00000000" w:rsidRDefault="00534659">
      <w:pPr>
        <w:pStyle w:val="snoski"/>
        <w:divId w:val="701593138"/>
      </w:pPr>
      <w:bookmarkStart w:id="12" w:name="a12"/>
      <w:bookmarkEnd w:id="12"/>
      <w:r>
        <w:rPr>
          <w:vertAlign w:val="superscript"/>
        </w:rPr>
        <w:t>7 </w:t>
      </w:r>
      <w:r>
        <w:t>Заполняется при выдаче (принятии, согласовании, утверж</w:t>
      </w:r>
      <w:r>
        <w:t>дении) справки или иного документа по результатам осуществления административной процедуры.</w:t>
      </w:r>
    </w:p>
    <w:p w:rsidR="00000000" w:rsidRDefault="00534659">
      <w:pPr>
        <w:pStyle w:val="snoski"/>
        <w:divId w:val="701593138"/>
      </w:pPr>
      <w:bookmarkStart w:id="13" w:name="a13"/>
      <w:bookmarkEnd w:id="13"/>
      <w:r>
        <w:rPr>
          <w:vertAlign w:val="superscript"/>
        </w:rPr>
        <w:t>8 </w:t>
      </w:r>
      <w:r>
        <w:t>Заполняется при осуществлении административной процедуры на платной основе.</w:t>
      </w:r>
    </w:p>
    <w:p w:rsidR="00000000" w:rsidRDefault="00534659">
      <w:pPr>
        <w:pStyle w:val="snoski"/>
        <w:spacing w:after="240"/>
        <w:divId w:val="701593138"/>
      </w:pPr>
      <w:bookmarkStart w:id="14" w:name="a14"/>
      <w:bookmarkEnd w:id="14"/>
      <w:r>
        <w:rPr>
          <w:vertAlign w:val="superscript"/>
        </w:rPr>
        <w:t>9 </w:t>
      </w:r>
      <w:r>
        <w:t>Заполняется в случае, если законодательными актами установлены льготы по размеру пла</w:t>
      </w:r>
      <w:r>
        <w:t>ты, взимаемой при осуществлении административной процедуры. В отношении индивидуальных льгот раздел не заполняется.</w:t>
      </w:r>
    </w:p>
    <w:p w:rsidR="00000000" w:rsidRDefault="00534659">
      <w:pPr>
        <w:pStyle w:val="newncpi0"/>
        <w:divId w:val="701593138"/>
      </w:pPr>
      <w:r>
        <w:t> </w:t>
      </w:r>
    </w:p>
    <w:p w:rsidR="00000000" w:rsidRDefault="00534659">
      <w:pPr>
        <w:pStyle w:val="newncpi0"/>
        <w:divId w:val="70159313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6"/>
        <w:gridCol w:w="4052"/>
      </w:tblGrid>
      <w:tr w:rsidR="00000000">
        <w:trPr>
          <w:divId w:val="70159313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capu1"/>
            </w:pPr>
            <w:r>
              <w:t>УТВЕРЖДЕНО</w:t>
            </w:r>
          </w:p>
          <w:p w:rsidR="00000000" w:rsidRDefault="00534659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24.09.2021 № 548</w:t>
            </w:r>
          </w:p>
        </w:tc>
      </w:tr>
    </w:tbl>
    <w:p w:rsidR="00000000" w:rsidRDefault="00534659">
      <w:pPr>
        <w:pStyle w:val="titleu"/>
        <w:divId w:val="701593138"/>
      </w:pPr>
      <w:bookmarkStart w:id="15" w:name="a1"/>
      <w:bookmarkEnd w:id="15"/>
      <w:r>
        <w:t>ЕДИНЫЙ ПЕРЕЧЕНЬ</w:t>
      </w:r>
      <w:r>
        <w:br/>
      </w:r>
      <w:r>
        <w:t>административных процедур, осуществляемых в отношении субъектов хозяйствования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2883"/>
      </w:tblGrid>
      <w:tr w:rsidR="00000000">
        <w:trPr>
          <w:divId w:val="701593138"/>
          <w:trHeight w:val="240"/>
        </w:trPr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Наименование административной процедуры</w:t>
            </w:r>
            <w:hyperlink w:anchor="a1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Уполномоченный орган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34659">
            <w:pPr>
              <w:pStyle w:val="table10"/>
              <w:jc w:val="center"/>
            </w:pPr>
            <w:r>
              <w:t>Вид платы, взимаемо</w:t>
            </w:r>
            <w:r>
              <w:t>й при осуществлении административной процедуры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6" w:name="a26"/>
            <w:bookmarkEnd w:id="16"/>
            <w:r>
              <w:t>ГЛАВА 1</w:t>
            </w:r>
            <w:r>
              <w:br/>
              <w:t>НАЛОГООБЛОЖЕНИЕ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1.1. Возврат, зачет излишне уплаченных сумм налогов, сборов (пошлин), пеней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1.1.1. Осуществление зачета излишне уплаченной (взысканной) суммы налогов, сборов (пошлин), пеней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3 рабочих дня, а в отношении государственной пошлины – 15 рабочих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1.1.2. Осуществление зачета излишне уплаченной (взыск</w:t>
            </w:r>
            <w:r>
              <w:t>анной) суммы налога на доходы иностранных организаций, не осуществляющих деятельность в Республике Беларусь через постоянное представительство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3 рабочих дня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1.1.3. Осуществление зачета излишне уплаченной (взысканной) суммы</w:t>
            </w:r>
            <w:r>
              <w:t xml:space="preserve"> государственной пошлины, поступившей в республиканский бюджет от организации, не являющейся налоговым резидентом Республики Беларусь и находящейся за пределами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инспекция МНС по г. Минску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1.1.4. Осуществление возврата излишне уплаченной (взысканной) суммы налогов, сборов (пошлин), пеней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1.1.5. Осуществление возврата излишне уплаченной (взысканной) суммы налога на доходы иностранных организаци</w:t>
            </w:r>
            <w:r>
              <w:t>й, не осуществляющих деятельность в Республике Беларусь через постоянное представительство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1.1.6. Осуществление возврата излишне уплаченной (взысканной) суммы государственной пошлины, поступившей в республик</w:t>
            </w:r>
            <w:r>
              <w:t>анский бюджет от организации, не являющейся налоговым резидентом Республики Беларусь и находящейся за пределами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инспекция МНС по г. Минску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1.1.7. Осуществление возврата консульского сбора, внесенного на </w:t>
            </w:r>
            <w:r>
              <w:t>счет (в кассу) дипломатического представительства или консульского учреждения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дипломатические представительства и консульские учреждения Республики Беларусь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1.1.8. Получение решения о возврате разницы между сумм</w:t>
            </w:r>
            <w:r>
              <w:t>ой налоговых вычетов и общей суммой налога на добавленную стоимость, исчисленной по реализации товаров (работ, услуг), имущественных прав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налоговый орган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дня, а при необходимости проведения проверки – 19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1.2. Класси</w:t>
            </w:r>
            <w:r>
              <w:rPr>
                <w:b/>
                <w:bCs/>
              </w:rPr>
              <w:t>фикация товаров (работ, услуг)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1.2.1. Получение заключения об отнесении товаров (работ, услуг) к высокотехнологичным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1.2.2. Получение заключения для подтверждения основания для освобождения от налога на </w:t>
            </w:r>
            <w:r>
              <w:t>добавленную стоимость о том, что ввозимый (ввезенный) товар относится к носителям экземпляров фильмов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1.2.3. Получение заключения о том, что товар относится к культурным ценностям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1.2.4. Получение заключения об отнесении к подакцизным товарам: спирту, алкогольной продукции, пиву, пивному коктейлю, слабоалкогольным напиткам с объемной долей этилового спирта более 1,2 процента и менее 7 процентов, табачным изделиям</w:t>
            </w:r>
            <w:r>
              <w:t>, сидру, пищевой спиртосодержащей продукции в виде растворов, эмульсий, суспензий, произведенных с использованием этилового спирта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концерн «Белгоспищепром»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«Белгоспищепром»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дней, а при направлении запросов в другие государственные орган</w:t>
            </w:r>
            <w:r>
              <w:t>ы, иные организации – 22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1.2.5. Получение заключения об отнесении к подакцизным товарам: автомобильным бензинам, дизельному топливу, дизельному топливу с метиловыми эфирами жирных кислот, судовому топливу, маслам моторным, включая масла (жи</w:t>
            </w:r>
            <w:r>
              <w:t>дкости), предназначенные для промывки (очистки от отложений) масляных систем двигателей внутреннего сгорания, газу углеводородному сжиженному и газу природному топливному компримированному при их использовании в качестве автомобильного топлива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</w:t>
            </w:r>
            <w:r>
              <w:t>нефтехим»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1.2.6. Получение подтверждения об отнесении ввозимого на территорию Республики Беларусь товара к спортивным товарам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1.2.7. Получение подтверждения об </w:t>
            </w:r>
            <w:r>
              <w:t>отнесении ввозимого на территорию Республики Беларусь товара к предназначенному для использования при организации и проведении официальных международных спортивных мероприятий, если иное не установлено актами законодательства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«Белспортобеспече</w:t>
            </w:r>
            <w:r>
              <w:t>ние»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1.2.8. Получение заключения об отнесении ввозимых товаров к установкам, комплектующим и запасным частям к ним по использованию возобновляемых источников энергии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энергоэффективности Госстандарта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</w:t>
            </w:r>
            <w:r>
              <w:t xml:space="preserve">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1.2.9. Получение заключения об отнесении продукции к изделиям народных художественных ремесел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Минкультуры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ГПТО «Белхудожпромыслы»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7" w:name="a193"/>
            <w:bookmarkEnd w:id="17"/>
            <w:r>
              <w:t>1.2.10. Получение решения об отнесении технических средств к </w:t>
            </w:r>
            <w:r>
              <w:t>средствам измерений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1.3. Подтверждение целевого назначения товаров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1.3.1. Получение подтверждения целевого назначения ввозимого товара (в целях реализации примечания 5 к единой Товарной номенк</w:t>
            </w:r>
            <w:r>
              <w:t>латуре внешнеэкономической деятельности Евразийского экономического союза)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 совместно с 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Минпром, Департамент по авиации Минтранса, облисполком, Минский горисполком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1.3.2. Получение заключения о </w:t>
            </w:r>
            <w:r>
              <w:t>подтверждении факта осуществления воздушным судном иностранной авиакомпании международного полета и (или) международной воздушной перевозки, а также количества и стоимости реализованного бункерного топлива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</w:t>
            </w:r>
            <w:r>
              <w:t>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1.3.3. Получение заключения о необходимости приобретения товаров, оборудования и оснастки для производства лазерно-оптической техники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ГКНТ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1.3.4. Получение заключения, подтверждающего назначение ввозимых (ввезенных) технологического оборудования, комплектующих и запасных частей к нему, сырья и материалов для исключительного использования на территории Республики Беларусь в целях реализации ин</w:t>
            </w:r>
            <w:r>
              <w:t>вестиционного проекта, соответствующего приоритетному виду деятельности (сектору экономики)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орган государственного управления, местный исполнительный и распорядительный орган, иная организация, которые в соответствии с нормати</w:t>
            </w:r>
            <w:r>
              <w:t>вными правовыми актами Республики Беларусь уполномочены на выдачу заключений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1.3.5. Получение заключения о назначении ввозимых (ввезенных) технологического оборудования, комплектующих и запасных частей к нему, сырья и </w:t>
            </w:r>
            <w:r>
              <w:t>материалов для исключительного использования на территории Республики Беларусь в целях реализации инвестиционного проекта по строительству и оснащению объекта Китайско-Белорусского индустриального парка «Великий камень», особой экономической зоны «Бремино-</w:t>
            </w:r>
            <w:r>
              <w:t>Орша»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камень», администрация СЭЗ «Витебск»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дней, а в случае необходимости получения дополнительных документов и (или) сведений – 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1.3.6. Согласование перечня то</w:t>
            </w:r>
            <w:r>
              <w:t>варов (работ, услуг), имущественных прав, приобретенных на территории Республики Беларусь (ввезенных на территорию Республики Беларусь) и использованных для разработки градостроительных проектов Китайско-Белорусского индустриального парка «Великий камень»,</w:t>
            </w:r>
            <w:r>
              <w:t xml:space="preserve"> строительства и оснащения объектов данного парка, объектов особой экономической зоны «Бремино-Орша», иных объектов, предусмотренных инвестиционным договором между инвестором (инвесторами) и Республикой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администрация индустриального </w:t>
            </w:r>
            <w:r>
              <w:t xml:space="preserve">парка «Великий камень», администрация СЭЗ «Витебск», государственный орган, заключивший от имени Республики Беларусь инвестиционный договор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дней, а в случае необходимости получения дополнительных документов и (или) сведений – 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</w:t>
            </w:r>
            <w:r>
              <w:t>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1.3.7. Получение заключения о предназначении оборудования, приборов, материалов и комплектующих изделий для выполнения научно-исследовательских, опытно-конструкторских или опытно-технологических работ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Беларуси, республиканский ор</w:t>
            </w:r>
            <w:r>
              <w:t xml:space="preserve">ган государственного управления, иная государственная организация, подчиненная Правительству Республики Беларусь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1.3.8. Получение заключения для подтверждения основания для освобождения от налога на добавленную стоимость о предназначен</w:t>
            </w:r>
            <w:r>
              <w:t>ии ввозимых (ввезенных) семян для государственного испытания сортов сельскохозяйственных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инспекция по испытанию и охране сортов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1.3.9. Получение заключения о </w:t>
            </w:r>
            <w:r>
              <w:t xml:space="preserve">предназначении ввозимых (ввезенных) яиц домашней птицы для инкубирования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1.3.10. Получение заключения для подтверждения основания для освобождения от налога на добавленную стоимость о предназначении ввозим</w:t>
            </w:r>
            <w:r>
              <w:t>ых сырья и материалов для изготовления на территории Республики Беларусь ручным способом художественных изделий, сортовой посуды из хрусталя и стекла обычных и сложных конфигураций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1.3.11</w:t>
            </w:r>
            <w:r>
              <w:t>. Получение заключения о подтверждении целевого назначения ввозимых (для целей определения ставки таможенной пошлины) изделий медицинского назначения, протезно-ортопедических изделий и медицинской техники либо сырья и материалов для их изготовления, компле</w:t>
            </w:r>
            <w:r>
              <w:t>ктующих изделий для их производства, полуфабрикатов к ним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 «Центр экспертиз и испытаний в здравоохранении»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8" w:name="a69"/>
            <w:bookmarkEnd w:id="18"/>
            <w:r>
              <w:t>1.3.12. Получение заключения для подтверждения основания для освобождения от налога на добавленную стоимость об </w:t>
            </w:r>
            <w:r>
              <w:t>отнесении ввозимого (ввезенного) товара к техническим средствам, которые не могут быть использованы иначе как для профилактики инвалидности и (или) реабилитации инвалидов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1.4. Подтвержд</w:t>
            </w:r>
            <w:r>
              <w:rPr>
                <w:b/>
                <w:bCs/>
              </w:rPr>
              <w:t>ение уплаты налогов, сборов (пошлин), пеней, постоянного местонахождения белорусской организации, статуса белорусской организации в качестве плательщика налога на добавленную стоимость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1.4.1. Проставление отметки об уплате косвенных налогов (осв</w:t>
            </w:r>
            <w:r>
              <w:t>обождении или ином порядке исполнения налоговых обязательств)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налоговый орган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9" w:name="a103"/>
            <w:bookmarkEnd w:id="19"/>
            <w:r>
              <w:t>1.4.2. Получение справки об уплате налога на доходы иностранных организаций, не осуществляющих деятельность в </w:t>
            </w:r>
            <w:r>
              <w:t>Республике Беларусь через постоянное представительство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налоговый орган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1.4.3. Получение справки, подтверждающей сумму уплаченного в бюджет налога на прибыль иностранной организацией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</w:t>
            </w:r>
            <w:r>
              <w:t>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1.4.4. Получение (заверение) справки о постоянном местонахождении белорусской организации (во избежание двойного налогообложения)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1.4.5. Получение (заверение) справки о </w:t>
            </w:r>
            <w:r>
              <w:t>подтверждении статуса белорусской организации в качестве плательщика налога на добавленную стоимость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20" w:name="a102"/>
            <w:bookmarkEnd w:id="20"/>
            <w:r>
              <w:t>1.4.6. Получение справки об уплате подоходного налога с физических лиц, земельного налога и налога на недвиж</w:t>
            </w:r>
            <w:r>
              <w:t>имость в отношении отчуждаемого объекта недвижимого имущества (в случае отчуждения объекта недвижимого имущества, принадлежащего не имеющему места нахождения в Республике Беларусь иностранному или международному юридическому лицу)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</w:t>
            </w:r>
            <w:r>
              <w:t>бочих дней, а при необходимости проведения проверки, запроса сведений и (или) документов от других государственных органов, иных организаций – 5 рабочих дней со дня окончания проверки, получения указанной информации, но не позднее 2 месяцев со дня поступле</w:t>
            </w:r>
            <w:r>
              <w:t xml:space="preserve">ния заявления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1.4.7. Получение выписки из данных учета налоговых органов об исчисленных и уплаченных суммах налогов, сборов (пошлин), пеней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1.5. Регистрация плательщиков налогов, сборов (пошлин)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1.5.1. Постановка на учет в налоговом органе некоммерческой организации, если при ее государственной регистрации постановка на учет не осуществлялась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1.5.2. Постановка на учет в налоговом органе рел</w:t>
            </w:r>
            <w:r>
              <w:t>игиозной организации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1.5.3. Постановка на учет в налоговом органе государственного органа, государственного юридического лица, положения о которых утверждены актом законодательства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1.5.4. Постановка на учет в налоговом органе доверительного управляющего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1.5.5. Постановка на учет в налоговом органе простого товарищества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</w:t>
            </w:r>
            <w:r>
              <w:t>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1.5.6. Постановка на учет в налоговом органе иностранной организации, получившей в случаях, установленных законодательством, разрешение на открытие представительства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1.5.7. Постановка на учет в </w:t>
            </w:r>
            <w:r>
              <w:t>налоговом органе иностранной организации, планирующей осуществлять на территории Республики Беларусь деятельность через организацию или физическое лицо, признаваемые постоянным представительством иностранной организации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</w:t>
            </w:r>
            <w:r>
              <w:t>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1.5.8. Постановка на учет в налоговом органе иностранной организации при приобретении права собственности, иных прав на недвижимое имущество, находящееся на территории Республики Беларусь (за исключением имущества, которое при государственной ре</w:t>
            </w:r>
            <w:r>
              <w:t>гистрации возникновения права собственности, иных прав на недвижимое имущество, сделок с недвижимым имуществом передается иностранной организацией в хозяйственное ведение белорусской организации или в качестве вклада в ее уставный фонд)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</w:t>
            </w:r>
            <w:r>
              <w:t>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1.5.9. Постановка на учет в налоговом органе иностранной организации при выполнении работ (оказании услуг) на территории Республики Беларусь на основании договора (договоров)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1.5.10. Постановка на учет в налоговом органе иностранной организации при проведении на территории Республики Беларусь аттракционов, зверинцев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1.5.11. Постановка на учет в налоговом органе иностранной организа</w:t>
            </w:r>
            <w:r>
              <w:t>ции при организации и проведении на территории Республики Беларусь культурно-зрелищных мероприятий (за исключением случаев осуществления указанной деятельности по договорам с юридическими лицами Республики Беларусь или индивидуальными предпринимателями, за</w:t>
            </w:r>
            <w:r>
              <w:t>регистрированными в Республике Беларусь, признаваемыми налоговыми агентами, которыми предусматривается поступление выручки от культурно-зрелищных мероприятий на счета таких агентов)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1.5.12. Постановка на учет </w:t>
            </w:r>
            <w:r>
              <w:t>в налоговом органе иностранной организации, оказывающей услуги в электронной форме для физических лиц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инспекция МНС по г. Минску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21" w:name="a27"/>
            <w:bookmarkEnd w:id="21"/>
            <w:r>
              <w:t>ГЛАВА 2</w:t>
            </w:r>
            <w:r>
              <w:br/>
              <w:t>ЭКОНОМИЧЕСКИЕ ОТНОШЕНИЯ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22" w:name="a53"/>
            <w:bookmarkEnd w:id="22"/>
            <w:r>
              <w:rPr>
                <w:b/>
                <w:bCs/>
              </w:rPr>
              <w:t>2.1. Нормирование расхода топливно-энергетических ресурсов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2.1.1. Установление текущих и (или) прогрессивных норм расхода (предельных уровней потребления) топливно-энергетических ресурсов для негосударственных организаций с годовым суммарным пот</w:t>
            </w:r>
            <w:r>
              <w:t>реблением топливно-энергетических ресурсов от 300 тонн условного топлива и более и (или) имеющих источники тепловой энергии производительностью от 0,5 Гкал/ч и более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энергоэффективности Госстандарта, областные и </w:t>
            </w:r>
            <w:r>
              <w:t>Минское городское управления по надзору за рациональным использованием топливно-энергетических ресурсов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2.1.2. Согласование текущих и (или) прогрессивных норм расхода (предельных уровней потребления) топливно-энергетических ресурсов для</w:t>
            </w:r>
            <w:r>
              <w:t> государственных организаций с годовым суммарным потреблением топливно-энергетических ресурсов от 300 тонн условного топлива и более и (или) имеющих источники тепловой энергии производительностью от 0,5 Гкал/ч и более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энергоэффе</w:t>
            </w:r>
            <w:r>
              <w:t>ктивности Госстандарта, областные и Минское городское управления по надзору за рациональным использованием топливно-энергетических ресурсов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2.2. Подтверждение невозможности производства либо производства в недостаточном количестве отдел</w:t>
            </w:r>
            <w:r>
              <w:rPr>
                <w:b/>
                <w:bCs/>
              </w:rPr>
              <w:t>ьных видов товаров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2.2.1. Получение заключения о невозможности производства либо производстве в недостаточном количестве на территории Республики Беларусь бутылки для напитков или пищевых продуктов из бесцветного и цветного стекла номинальной вм</w:t>
            </w:r>
            <w:r>
              <w:t>естимостью более 0,33 литра, но менее 1 литра, классифицируемой кодами 7010 90 430 0 и 7010 90 530 0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23" w:name="a88"/>
            <w:bookmarkEnd w:id="23"/>
            <w:r>
              <w:t>2.2.2. Получение заключения об отсутствии в Республике Беларусь производства аналогичных товаров в отношении товаров, допуск к закупкам которых подлежит согласованию с комиссией по вопросам промышленной политики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  <w:r>
              <w:t xml:space="preserve">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2.2.3. Получение заключения об отсутствии в Республике Беларусь производства устройств для зарядки аккумуляторов, классифицируемых кодом 8504 40 единой Товарной номенклатуры внешнеэкономической деятельности Евразийского экономического союза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20 рабочих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2.3. Подтверждение соответствия соглашений требованиям антимонопольного законодательства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24" w:name="a112"/>
            <w:bookmarkEnd w:id="24"/>
            <w:r>
              <w:t>2.3.1. Получение документа о соответствии проекта соглашения требованиям антимонопольного законодательства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2.4. Регистрация бланков документов, документов с определенной степенью защиты, печатной продукции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2.4.1. Внесение в электронный банк данных бланков документов и документов с определенной степенью защиты и печатной</w:t>
            </w:r>
            <w:r>
              <w:t xml:space="preserve"> продукции сведений об изменении наименования, реорганизации организации, перемене фамилии, собственного имени, отчества (если таковое имеется) индивидуального предпринимателя, адреса места нахождения книги (книг) замечаний и предложений, книги (книг) учет</w:t>
            </w:r>
            <w:r>
              <w:t xml:space="preserve">а проверок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2.5. Регистрация сделок с необработанными драгоценными камнями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2.5.1. Получение подтверждения об учете сделки с необработанными драгоценными камнями на </w:t>
            </w:r>
            <w:r>
              <w:t>внутреннем рынке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2.6. Регистрация субъектов инфраструктуры поддержки малого и среднего предпринимательства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2.6.1. Регистрация юридического лица в </w:t>
            </w:r>
            <w:r>
              <w:t>качестве центра поддержки предпринимательства (базового центра поддержки предпринимательства) с получением свидетельства о регистрации юридического лица в качестве центра поддержки предпринимательства (базового центра поддержки предпринимательства) и включ</w:t>
            </w:r>
            <w:r>
              <w:t>ением его в Реестр центров поддержки предпринимательства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предпринимательству Минэкономики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2.6.2. Регистрация юридического лица в качестве инкубатора малого предпринимательства с получением свидетельства о ре</w:t>
            </w:r>
            <w:r>
              <w:t>гистрации юридического лица в качестве инкубатора малого предпринимательства и включением его в Реестр инкубаторов малого предпринимательства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предпринимательству Минэкономики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2.6.3. Получение дубликата свидетельства о регистрации юридического лица в качестве центра поддержки предпринимательства (базового центра поддержки предпринимательства)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предпринимательству Минэкономики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2.6.4. Получение дубликата свидетельства о регистрации юридического лица в качестве инкубатора малого предпринимательства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предпринимательству Минэкономики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2.6.5. Получение нового свидетельства о регистрации ю</w:t>
            </w:r>
            <w:r>
              <w:t>ридического лица в качестве центра поддержки предпринимательства (базового центра поддержки предпринимательства) с внесением сведений в Реестр центров поддержки предпринимательства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предпринимательству Минэкономики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</w:t>
            </w:r>
            <w:r>
              <w:t>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2.6.6. Получение нового свидетельства о регистрации юридического лица в качестве инкубатора малого предпринимательства с внесением сведений в Реестр инкубаторов малого предпринимательства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Департамент по предпринимательству Минэкономики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2.6.7. Прекращение действия свидетельства о регистрации юридического лица в качестве центра поддержки предпринимательства (базового центра поддержки предпринимательства)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предпринимательству Минэкономики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2.6.8. Прекращение действия свидетельства о регистрации юридического лица в качестве инкубатора малого предпринимательства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предпринимательству Минэкономики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2.7. Регистрация эмитента топливн</w:t>
            </w:r>
            <w:r>
              <w:rPr>
                <w:b/>
                <w:bCs/>
              </w:rPr>
              <w:t>ых карт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2.7.1. Регистрация резидента в качестве эмитента топливных карт на территории Республики Беларусь с выдачей извещения о регистрации, внесение изменений в извещение, получение дубликата извещения, прекращение регистрации резидента в </w:t>
            </w:r>
            <w:r>
              <w:t>качестве эмитента топливных карт на территории Республики Беларусь и прекращение действия извещения о регистрации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 совместно с Минтрансом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«Белнефтехим», Минтранс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дней, а в случае направления запроса в другие государс</w:t>
            </w:r>
            <w:r>
              <w:t xml:space="preserve">твенные органы, иные организации – 15 рабочих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2.8. Согласование действий, признаваемых экономической концентрацией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25" w:name="a113"/>
            <w:bookmarkEnd w:id="25"/>
            <w:r>
              <w:t>2.8.1. Получение документа о согласии на реорганизацию хозяйствующих субъектов – юридических лиц в форме слияния</w:t>
            </w:r>
            <w:r>
              <w:t xml:space="preserve"> или присоединения, создание ассоциации, союза, государственного объединения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26" w:name="a114"/>
            <w:bookmarkEnd w:id="26"/>
            <w:r>
              <w:t>2.8.2. Получение документа о согласии на создание коммерческой организации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27" w:name="a115"/>
            <w:bookmarkEnd w:id="27"/>
            <w:r>
              <w:t>2.8.3. Получение документа о согласии на </w:t>
            </w:r>
            <w:r>
              <w:t>создание холдинга, включение хозяйствующего субъекта – юридического лица в состав участников холдинга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28" w:name="a116"/>
            <w:bookmarkEnd w:id="28"/>
            <w:r>
              <w:t>2.8.4. Получение документа о согласии на приобретение голосующих акций (долей в уставных фондах) хозяйствующего субъекта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</w:t>
            </w:r>
            <w:r>
              <w:t>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29" w:name="a117"/>
            <w:bookmarkEnd w:id="29"/>
            <w:r>
              <w:t>2.8.5. Получение документа о согласии на приобретение прав: предоставляющих возможность оказывать влияние на принятие решений хозяйствующим субъектом, занимающим доминирующее положение; позволяющих давать обязательные для испол</w:t>
            </w:r>
            <w:r>
              <w:t>нения указания другому хозяйствующему субъекту –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30" w:name="a118"/>
            <w:bookmarkEnd w:id="30"/>
            <w:r>
              <w:t>2.8.6. Получение документа о согласии на заключение между хозяйствующими субъектами – индивидуальными предпринимателями, коммерческими организациями, являющимися конкурентами, договора простого товарищества (договора о совместной деятел</w:t>
            </w:r>
            <w:r>
              <w:t>ьности) на территории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31" w:name="a119"/>
            <w:bookmarkEnd w:id="31"/>
            <w:r>
              <w:t>2.8.7. Получение документа о согласии на получение в собственность, пользование или во владение хозяйствующим субъектом находящегося на территории Республики Беларусь имущества, котор</w:t>
            </w:r>
            <w:r>
              <w:t>ое является основными средствами и (или) нематериальными активами коммерческой организации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32" w:name="a120"/>
            <w:bookmarkEnd w:id="32"/>
            <w:r>
              <w:t>2.8.8. Получение документа о согласии на приобретение права участия одних и тех же хозяйствующих субъектов, физических лиц, не относящ</w:t>
            </w:r>
            <w:r>
              <w:t>ихся к хозяйствующим субъектам, в исполнительных органах, советах директоров (наблюдательных советах) или других органах управления двух и более хозяйствующих субъектов, осуществляющих деятельность на рынке взаимозаменяемых (аналогичных) товаров, при налич</w:t>
            </w:r>
            <w:r>
              <w:t>ии возможности таких хозяйствующих субъектов, физических лиц, не относящихся к хозяйствующим субъектам, определять условия ведения предпринимательской деятельности этими хозяйствующими субъектами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2.9. Согласование реорганизации хозяйствующих субъектов, занимающих доминирующее положение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33" w:name="a121"/>
            <w:bookmarkEnd w:id="33"/>
            <w:r>
              <w:t>2.9.1. Получение документа о согласии на реорганизацию хозяйствующих субъектов, занимающих доминирующее положение, в форме преобразования в акционерные об</w:t>
            </w:r>
            <w:r>
              <w:t>щества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2.10. Согласование сделок, совершаемых субъектами естественных монополий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34" w:name="a122"/>
            <w:bookmarkEnd w:id="34"/>
            <w:r>
              <w:t>2.10.1. Получение документа о согласии на сделку, совершаемую субъектом естественной монополии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2.11. Согласование условий арендных отношений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35" w:name="a141"/>
            <w:bookmarkEnd w:id="35"/>
            <w:r>
              <w:t xml:space="preserve">2.11.1. Установление повышающего коэффициента к ставке арендной платы при сдаче в аренду находящихся в государственной собственности, а также в собственности хозяйственных обществ, в уставных фондах </w:t>
            </w:r>
            <w:r>
              <w:t>которых более 50 процентов акций (долей) находится в собственности Республики Беларусь и (или) ее административно-территориальных единиц, капитального строения (здания, сооружения), изолированного помещения, их частей на рынках или в торговых центрах для о</w:t>
            </w:r>
            <w:r>
              <w:t>рганизации и осуществления розничной торговли (далее – места для торговли на рынках и в торговых центрах)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облисполком, Минский горисполком, республиканский орган государственного управления, иная государственная организация, подчиненная Правительству Республики Беларусь (по согласованию с облисполкомом, Минским горисполкомом), администрация индустриального пар</w:t>
            </w:r>
            <w:r>
              <w:t>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36" w:name="a142"/>
            <w:bookmarkEnd w:id="36"/>
            <w:r>
              <w:t xml:space="preserve">2.11.2. Согласование понижающего коэффициента к ставке арендной платы, в отношении которой установлен повышающий коэффициент, при сдаче в аренду мест для торговли на рынках и в торговых центрах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облисполком, Минский горисполком,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37" w:name="a143"/>
            <w:bookmarkEnd w:id="37"/>
            <w:r>
              <w:t>2.11.3. Согласование размера платы за услуги, оказываемые арендодателем арендатору места для торговли на рынках и в торговых центрах (помимо услуг по</w:t>
            </w:r>
            <w:r>
              <w:t> санитарному содержанию, горячему и холодному водоснабжению, водоотведению (канализации), газо-, электро- и теплоснабжению, техническому обслуживанию лифта, обращению с твердыми коммунальными отходами)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облисполком, Минский горисполком, адм</w:t>
            </w:r>
            <w:r>
              <w:t>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38" w:name="a28"/>
            <w:bookmarkEnd w:id="38"/>
            <w:r>
              <w:t>ГЛАВА 3</w:t>
            </w:r>
            <w:r>
              <w:br/>
              <w:t>ПРОЕКТИРОВАНИЕ И СТРОИТЕЛЬСТВО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3.1. Аттестация на право получения свидетельства на руководство разработкой научно-проектной документации на </w:t>
            </w:r>
            <w:r>
              <w:rPr>
                <w:b/>
                <w:bCs/>
              </w:rPr>
              <w:t>выполнение ремонтно-реставрационных работ на материальных историко-культурных ценностях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3.1.1. Аттестация на право получения свидетельства на руководство разработкой научно-проектной документации на выполнение ремонтно-реставрационных работ на м</w:t>
            </w:r>
            <w:r>
              <w:t>атериальных историко-культурных ценностях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3.2. Аттестация руководителей, специалистов, юридических лиц и индивидуальных предпринимателей в области архитектурной, градостроительной, строительной деятельности, раб</w:t>
            </w:r>
            <w:r>
              <w:rPr>
                <w:b/>
                <w:bCs/>
              </w:rPr>
              <w:t>от по обследованию зданий и сооружений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3.2.1. Аттестация руководителя, специалиста организации или индивидуального предпринимателя, осуществляющего деятельность в </w:t>
            </w:r>
            <w:r>
              <w:t>области архитектурной, градостроительной, строительной деятельности, выполнение работ по обследованию зданий и сооружений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«Белстройцентр»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3.2.2. Получение дубликата квалификационного аттестата руководителя</w:t>
            </w:r>
            <w:r>
              <w:t>, специалиста организации или индивидуального предпринимателя, осуществляющего деятельность в области архитектурной, градостроительной, строительной деятельности, выполнение работ по обследованию зданий и сооружений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«Белстройцентр»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3.2.3. Внесение изменения в квалификационный аттестат руководителя, специалиста организации или индивидуального предпринимателя, осуществляющего деятельность в области архитектурной, градостроительной, строительной деятель</w:t>
            </w:r>
            <w:r>
              <w:t>ности, выполнение работ по обследованию зданий и сооружений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«Белстройцентр»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3.2.4. Получение аттестата соответствия юридического лица, индивидуального предпринимателя, осуществляющего отдельные виды архитектурной, градостроительной, строительной деятельности (их составляющие), выполнение работ по обследованию зданий и сооружений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</w:t>
            </w:r>
            <w:r>
              <w:t>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«Белстройцентр»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3.2.5. Получение дубликата аттестата соответствия юридического лица, индивидуального предпринимателя, осуществляющего отдельные виды архитектурной, градостроительной, строительной деятельнос</w:t>
            </w:r>
            <w:r>
              <w:t>ти (их составляющие), выполнение работ по обследованию зданий и сооружений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«Белстройцентр»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3.2.6. Внесение изменения в аттестат соответствия юридического лица, индивидуального предпринимателя, осуще</w:t>
            </w:r>
            <w:r>
              <w:t>ствляющего отдельные виды архитектурной, градостроительной, строительной деятельности (их составляющие), выполнение работ по обследованию зданий и сооружений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«Белстройцентр»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3.2.7. Прекращение действия аттестата соответствия юридического лица, индивидуального предпринимателя, осуществляющего отдельные виды архитектурной, градостроительной, строительной деятельности (их составляющие), выполнение работ по обследованию зданий и с</w:t>
            </w:r>
            <w:r>
              <w:t>ооружений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«Белстройцентр»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3.3. Государственная санитарно-гигиеническая экспертиза градостроительной, проектной и иной документации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3.3.1. Получение санитарно-гигиенического заключения по градос</w:t>
            </w:r>
            <w:r>
              <w:t>троительному проекту, изменениям и (или) дополнениям, вносимым в него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учреждение «РЕСПУБЛИКАНСКИЙ ЦЕНТР ГИГИЕНЫ, ЭПИДЕМИОЛОГИИ И ОБЩЕСТВЕННОГО ЗДОРОВЬЯ» (далее – ГУ РЦГЭиОЗ), государственное учреждение «Центр гигиены и эпидемиолог</w:t>
            </w:r>
            <w:r>
              <w:t>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Минский городской центр государственной экологической экспертизы, городские, районные, зона</w:t>
            </w:r>
            <w:r>
              <w:t>льные и районные в городах центры гигиены и эпидемиологии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30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3.3.2. Получение санитарно-гигиенического заключения по проектной документации на строительство объекта социальной, производственной, транспортной, инженерной инфраструкту</w:t>
            </w:r>
            <w:r>
              <w:t>ры, расположенного в 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РЦГЭиОЗ, ГУ «Центр гигиены и эпидемиологии», областные центры гигиены, эпидемиологии и </w:t>
            </w:r>
            <w:r>
              <w:t>общественного здоровья, Минский городской центр государственной экологической экспертизы, городские, районные, зональные и районные в городах центры гигиены и эпидемиологии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30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3.3.3. Получение санитарно-гигиенического заключения по </w:t>
            </w:r>
            <w:r>
              <w:t>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РЦГЭиОЗ, ГУ «Центр гигиены и эпидемиологии», областные центры гигиены, эпиде</w:t>
            </w:r>
            <w:r>
              <w:t>миологии и общественного здоровья, Минский городской центр государственной экологической экспертизы, городские, районные, зональные и районные в городах центры гигиены и эпидемиологии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3.4. Государственная экологическая экспертиза</w:t>
            </w:r>
            <w:r>
              <w:rPr>
                <w:b/>
                <w:bCs/>
              </w:rPr>
              <w:t xml:space="preserve"> градостроительной, предпроектной, проектной и иной документации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39" w:name="a173"/>
            <w:bookmarkEnd w:id="39"/>
            <w:r>
              <w:t>3.4.1. Получение заключения государственной экологической экспертизы по градостроительному проекту, изменениям, вносимым в него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а для объектов, расположенных в границах Китайско-Белорусского индустриального парка «Великий камень», – 15 рабочих дней со дня представления на экс</w:t>
            </w:r>
            <w:r>
              <w:t>пертизу всех документов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40" w:name="a174"/>
            <w:bookmarkEnd w:id="40"/>
            <w:r>
              <w:t>3.4.2. Получение заключения государственной экологической экспертизы по предпроектной (предынвестиционной) документации на застройку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</w:t>
            </w:r>
            <w:r>
              <w:t>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41" w:name="a15"/>
            <w:bookmarkEnd w:id="41"/>
            <w:r>
              <w:t>3.4.3. Получение заключения государственной экологической экспертизы по предпроектной (предынвестиционной) документации на возведение, реконструкцию объектов, указанных в перечне объектов, для которых</w:t>
            </w:r>
            <w:r>
              <w:t xml:space="preserve"> проводится оценка воздействия на окружающую среду</w:t>
            </w:r>
            <w:hyperlink w:anchor="a1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42" w:name="a16"/>
            <w:bookmarkEnd w:id="42"/>
            <w:r>
              <w:t>3.4.4. Получение заключения государственной экологической экспертизы по архитектурному и при одностадийном проектировании строительному проекту (в том числе с внесенными изменениями в случае, если проектные решения в них превышают нормативы допустимого воз</w:t>
            </w:r>
            <w:r>
              <w:t>действия на окружающую среду и объемы использования природных ресурсов, установленные в утвержденной проектной документации) на возведение, реконструкцию объектов, указанных в перечне объектов, для которых проводится оценка воздействия на окружающую среду</w:t>
            </w:r>
            <w:hyperlink w:anchor="a1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а для объектов, расположенных в границах Китайско-Белорусского индустриального парка «Великий камень», – 15 рабочих дней со дня представления на экспертизу всех документов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43" w:name="a175"/>
            <w:bookmarkEnd w:id="43"/>
            <w:r>
              <w:t>3.4.5. Получение заключения государственной экологической</w:t>
            </w:r>
            <w:r>
              <w:t xml:space="preserve"> экспертизы по архитектурному и при одностадийном проектировании строительному проекту (в том числе с внесенными изменениями в случае, если проектные решения в них превышают нормативы допустимого воздействия на окружающую среду и объемы использования приро</w:t>
            </w:r>
            <w:r>
              <w:t>дных ресурсов, установленные в утвержденной проектной документации) на возведение, реконструкцию объектов производственной инфраструктуры (кроме комплекса зданий, сооружений, инженерных и транспортных коммуникаций, обеспечивающих реализацию товаров, оказан</w:t>
            </w:r>
            <w:r>
              <w:t>ие услуг) в границах природных территорий, подлежащих специальной охране</w:t>
            </w:r>
            <w:hyperlink w:anchor="a1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а для объектов, расположенных</w:t>
            </w:r>
            <w:r>
              <w:t xml:space="preserve"> в границах Китайско-Белорусского индустриального парка «Великий камень», – 15 рабочих дней со дня представления на экспертизу всех документов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44" w:name="a176"/>
            <w:bookmarkEnd w:id="44"/>
            <w:r>
              <w:t>3.4.6. Получение заключения государственной экологической экспертизы по архитектурному и при од</w:t>
            </w:r>
            <w:r>
              <w:t>ностадийном проектировании строительному проекту на застройку (в том числе с внесенными изменениями) в случае, если проектные решения не обеспечивают нормативы допустимого воздействия на окружающую среду и объемы использования природных ресурсов, указанные</w:t>
            </w:r>
            <w:r>
              <w:t xml:space="preserve"> в заключениях государственной экологической экспертизы по предпроектной (предынвестиционной) документации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а для объектов, расположенных</w:t>
            </w:r>
            <w:r>
              <w:t xml:space="preserve"> в границах Китайско-Белорусского индустриального парка «Великий камень», – 15 рабочих дней со дня представления на экспертизу всех документов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45" w:name="a177"/>
            <w:bookmarkEnd w:id="45"/>
            <w:r>
              <w:t>3.4.7. Получение заключения государственной экологической экспертизы по архитектурному и при од</w:t>
            </w:r>
            <w:r>
              <w:t>ностадийном проектировании строительному проекту на возведение, реконструкцию объектов, для которых требуется предоставление горного отвода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а для объектов, расположенных в границах Китайско-Белорусского индустриального парка «Великий камень», – 15 рабочих дней со дня представления на экспертизу всех документов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46" w:name="a178"/>
            <w:bookmarkEnd w:id="46"/>
            <w:r>
              <w:t>3.4.8. Получение заключения государственной экологической</w:t>
            </w:r>
            <w:r>
              <w:t xml:space="preserve"> экспертизы по проектной документации на пользование недрами (за исключением проектной документации на геологическое изучение недр и проектной документации по объектам, для которых не требуется предоставление горного отвода), изменениям, вносимым в нее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</w:t>
            </w:r>
            <w:r>
              <w:t>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а для объектов, расположенных в границах Китайско-Белорусского индустриального парка «Великий камень», – 15 рабочих дней со дня представлен</w:t>
            </w:r>
            <w:r>
              <w:t>ия на экспертизу всех документов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47" w:name="a179"/>
            <w:bookmarkEnd w:id="47"/>
            <w:r>
              <w:t>3.4.9. Получение заключения государственной экологической экспертизы по документации на мобильные установки по использованию и (или) обезвреживанию отходов и (или) подготовке отходов к использованию, а так</w:t>
            </w:r>
            <w:r>
              <w:t>же на мобильные установки для производства продукции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48" w:name="a180"/>
            <w:bookmarkEnd w:id="48"/>
            <w:r>
              <w:t>3.4.10. Получение заключения государственной экологической эксперт</w:t>
            </w:r>
            <w:r>
              <w:t>изы по проекту водоохранной зоны и прибрежной полосы, изменениям, вносимым в него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49" w:name="a181"/>
            <w:bookmarkEnd w:id="49"/>
            <w:r>
              <w:t>3.4.11. Получение заключения государственной экологической экспертизы по проекту охотоустройства, изменениям, вносимым в него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</w:t>
            </w:r>
            <w:r>
              <w:t>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50" w:name="a182"/>
            <w:bookmarkEnd w:id="50"/>
            <w:r>
              <w:t>3.4.12. Получение заключения государственной экологической экспертизы по рыбоводно-биологическому обоснованию, изменениям, вносимым в него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51" w:name="a183"/>
            <w:bookmarkEnd w:id="51"/>
            <w:r>
              <w:t>3.4.13. Получение заключения государственной экологической экспертизы по биологическому обоснованию зарыбления рыболовных угодий, изменениям, вносимым в него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</w:t>
            </w:r>
            <w:r>
              <w:t>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52" w:name="a184"/>
            <w:bookmarkEnd w:id="52"/>
            <w:r>
              <w:t>3.4.14. Получение заключения государственной экологической экспертизы по биологическому обоснованию на заготовку и (или) закупку диких животных, не относящихся к объектам охоты и </w:t>
            </w:r>
            <w:r>
              <w:t>рыболовства, изменениям, вносимым в него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53" w:name="a185"/>
            <w:bookmarkEnd w:id="53"/>
            <w:r>
              <w:t>3.4.15. Получение заключения государственной экологической экспертизы по биоло</w:t>
            </w:r>
            <w:r>
              <w:t>гическому обоснованию вселения диких животных в угодья, изменениям, вносимым в него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54" w:name="a186"/>
            <w:bookmarkEnd w:id="54"/>
            <w:r>
              <w:t>3.4.16. Получение заключения госуда</w:t>
            </w:r>
            <w:r>
              <w:t>рственной экологической экспертизы по лесоустроительному проекту, изменениям, вносимым в него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55" w:name="a187"/>
            <w:bookmarkEnd w:id="55"/>
            <w:r>
              <w:t>3.4.17. Получение заключения государственной экологической экспертизы по схеме землеустройства района, изменениям, вносимым в нее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</w:t>
            </w:r>
            <w:r>
              <w:t>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56" w:name="a188"/>
            <w:bookmarkEnd w:id="56"/>
            <w:r>
              <w:t>3.4.18. Получение заключения государственной экологической экспертизы по проекту внутрихозяйственного землеустройства, изменениям, вносимым в него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</w:t>
            </w:r>
            <w:r>
              <w:t>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57" w:name="a189"/>
            <w:bookmarkEnd w:id="57"/>
            <w:r>
              <w:t>3.4.19. Получение заключения государственной экологической экспертизы по проекту технических условий на продукцию, изготовленную из коммунальных отходов, отходов производства, а также изменениям, вносимым в них (за ис</w:t>
            </w:r>
            <w:r>
              <w:t>ключением проектов технических условий, изменений, вносимых в них, в случаях, когда требования безопасности и охраны окружающей среды установлены государственным стандартом Республики Беларусь)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</w:t>
            </w:r>
            <w:r>
              <w:t>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3.5. Государственная экспертиза градостроительной, проектной документации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58" w:name="a70"/>
            <w:bookmarkEnd w:id="58"/>
            <w:r>
              <w:t>3.5.1. Получение заключения государственной экспертизы по </w:t>
            </w:r>
            <w:r>
              <w:t>градостроительной, проектной документации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государственные предприятия «Главгосстройэкспертиза», «Госстройэкспертиза по Брестской области», «Госстройэкспертиза по Витебской области», «Госстройэкспертиза по Гомельской области», «Госстройэксперти</w:t>
            </w:r>
            <w:r>
              <w:t>за по Гродненской области», «Госстройэкспертиза по Минской области», «Госстройэкспертиза по Могилевской области», «Госстройэкспертиза по г. Минску»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 со дня получения всех документов, при необходимости доработки градостроительной, проектной документа</w:t>
            </w:r>
            <w:r>
              <w:t xml:space="preserve">ции – до 2 месяцев, а для объектов, расположенных в границах Китайско-Белорусского индустриального парка «Великий камень», – 15 рабочих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3.5.2. Получение заключения государственной экспертизы энергетической эффективности по проектной</w:t>
            </w:r>
            <w:r>
              <w:t xml:space="preserve"> документации на возведение и реконструкцию энергоисточников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энергоэффективности Госстандарта, областные и Минское городское управления по надзору за рациональным использованием топливно-энергетических ресурсов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3.6. Освидетельствование сварочного производства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3.6.1. Получение свидетельства об оценке сварочного производства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«Стройтехнорм»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3.6.2. Прекращение действия свидетельства об </w:t>
            </w:r>
            <w:r>
              <w:t>оценке сварочного производства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«Стройтехнорм»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3.7. Подтверждение возможности подключения энергоустановок к электрическим и тепловым сетям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3.7.1. Получение акта осмотра (допуска) электроустановки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Минэнерго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 государственного энергетического и газового надзора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3.7.2. Получение акта осмотра (допуска) теплоустановки и (или) тепловой сети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Минэнерго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 государ</w:t>
            </w:r>
            <w:r>
              <w:t>ственного энергетического и газового надзора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3.8. Подтверждение пригодности к использованию строительных материалов, изделий, систем, средств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3.8.1. Получение технического свидетельства о пригодности для применения в </w:t>
            </w:r>
            <w:r>
              <w:t>строительстве материалов и изделий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«Стройтехнорм», РУП «Институт «БелНИИС», государственные предприятия «Институт НИИСМ», «СтройМедиаПроект», РУП «Сертис», РУП «Белстройцентр», государственные предприятия «Институт «Белстройпроект»</w:t>
            </w:r>
            <w:r>
              <w:t>, «БелдорНИИ»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3.8.2. Получение технического свидетельства о пригодности для применения в строительстве средств противопожарной защиты и пожаротушения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сертификации и экспертизы лицензируемых видов деятель</w:t>
            </w:r>
            <w:r>
              <w:t xml:space="preserve">ности МЧС, НИИ ПБиЧС МЧС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3.8.3. Осуществление входного контроля технических средств охраны перед их монтажом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областное, Минское городское управления Департамента охраны МВД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3.8.4. Освидетельствование системы производственного контроля субъекта, выполняющего работы, оказывающего услуги в строительстве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«Стройтехнорм», РУП «Институт «БелНИИС», государственное предприятие «Институт НИИСМ», РУП «Сертис», Р</w:t>
            </w:r>
            <w:r>
              <w:t xml:space="preserve">УП «Белстройцентр», государственное предприятие «СтройМедиаПроект», ОАО «Стройкомплекс», государственные предприятия «Институт «Белстройпроект», «БелдорНИИ», РУП «Белорусский государственный институт метрологии»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3.9. Подтверждени</w:t>
            </w:r>
            <w:r>
              <w:rPr>
                <w:b/>
                <w:bCs/>
              </w:rPr>
              <w:t>е соответствия законченного строительством объекта разрешительной и проектной документации</w:t>
            </w:r>
            <w:hyperlink w:anchor="a20" w:tooltip="+" w:history="1">
              <w:r>
                <w:rPr>
                  <w:rStyle w:val="a3"/>
                  <w:b/>
                  <w:bCs/>
                  <w:vertAlign w:val="superscript"/>
                </w:rPr>
                <w:t>3</w:t>
              </w:r>
            </w:hyperlink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59" w:name="a139"/>
            <w:bookmarkEnd w:id="59"/>
            <w:r>
              <w:t>3.9.1. Получение заключения о соответствии принимаемого в эксплуатацию объекта строительства проектной документации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(в части требований безопасности и эксплуатационной надежности)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инспекция Департамента контроля и надзора за строительством Госстандарта по области, г. Минску, специализированная инспекция Департамента контроля и </w:t>
            </w:r>
            <w:r>
              <w:t>надзора за строительством Госстандарта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60" w:name="a190"/>
            <w:bookmarkEnd w:id="60"/>
            <w:r>
              <w:t>3.9.2. Получение заключения о соответствии принимаемого в эксплуатацию объекта строительства разрешительной и проектной документации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(в </w:t>
            </w:r>
            <w:r>
              <w:t>части экологической безопасности)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центр государственной экологической экспертизы и повышения квалификации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61" w:name="a108"/>
            <w:bookmarkEnd w:id="61"/>
            <w:r>
              <w:t>3.9.3. Получение заключения о соответствии принимаемого в эксплуатацию объекта строительств</w:t>
            </w:r>
            <w:r>
              <w:t>а разрешительной и проектной документации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(в части эксплуатационной надежности и промышленной безопасности)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надзору за безопасным ведением работ в промышленности МЧС (далее </w:t>
            </w:r>
            <w:r>
              <w:t>– Госпромнадзор), управление государственного надзора главной военной инспекции Вооруженных Сил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3.9.4. Получение заключения о соответствии принимаемого в эксплуатацию объекта строительства разрешительной и проектной документации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(в области ветеринарной деятельности при приемке животноводческих объектов)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областные, районные, городские (кроме городов районного подчинения) ветеринарные станции, ГУ «Мингорветстанция»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</w:t>
            </w:r>
            <w:r>
              <w:t>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3.9.5. 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«Центр гигиены и </w:t>
            </w:r>
            <w:r>
              <w:t>эпидемиологии», областные центры гигиены, эпидемиологии и общественного здоровья, Минский городской центр государственной экологической экспертизы, городские, районные, зональные, районные в городах центры гигиены и эпидемиологии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3.9.6. Получение заключений о соответствии принимаемого в эксплуатацию объекта строительства разрешительной и проектной документации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(при приемке дорог, технических средств организации дорожного движения, дорожных сооруж</w:t>
            </w:r>
            <w:r>
              <w:t>ений, железнодорожных переездов, подвесных контактных сетей городского электрического транспорта и трамвайных путей)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главное управление Государственной автомобильной инспекции МВД (далее – ГУ ГАИ МВД), управление Государственной автомобильной инспекци</w:t>
            </w:r>
            <w:r>
              <w:t>и главного управления внутренних дел Минского горисполкома (далее – УГАИ ГУВД), управление Государственной автомобильной инспекции управления внутренних дел облисполкомов (далее – УГАИ УВД), подразделения Государственной автомобильной инспекции управлений,</w:t>
            </w:r>
            <w:r>
              <w:t xml:space="preserve"> отделов внутренних дел городских, районных исполкомов (далее – ГАИ РУ-ГО-РОВД)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3.9.7. Получение заключения о соответствии принимаемого в эксплуатацию объекта строительства разрешительной и проектной документации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(в части энергетической безопасности)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Минэнерго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 государственного энергетического и газового надзора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3.9.8. Получение заключения о соответствии принимаемого в эксплуатацию объекта строительства (для </w:t>
            </w:r>
            <w:r>
              <w:t>объектов, на которых осуществляется государственный пожарный надзор) разрешительной и проектной документации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(в части требований системы противопожарного нормирования и стандартизации)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 государственного пожарного</w:t>
            </w:r>
            <w:r>
              <w:t xml:space="preserve"> надзора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3.9.9. Получение заключения о соответствии принимаемого в эксплуатацию объекта строительства разрешительной и проектной документации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(для объектов, на которые выдавались технические тре</w:t>
            </w:r>
            <w:r>
              <w:t>бования в области защиты населения и территории от чрезвычайных ситуаций и гражданской обороны)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органы государственного надзора в области защиты населения и территорий от чрезвычайных ситуаций природного и техногенного характера и гражданской обороны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3.9.10. Получение заключения о соответствии принимаемой в эксплуатацию недвижимой материальной историко-культурной ценности научно-проектной документации на выполнение ремонтно-реставрационных работ на материальных историко-кул</w:t>
            </w:r>
            <w:r>
              <w:t>ьтурных ценностях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в срок до завершения работы приемочной комиссии, но не более 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3.9.11. Получение решения о продолжении строительства или о принятии самовольной постройки в эксплуатацию и </w:t>
            </w:r>
            <w:r>
              <w:t>ее государственной регистрации в установленном порядке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</w:t>
            </w:r>
            <w:r>
              <w:t>ных органов, иных организаций – 1 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3.10. Регистрация документации о готовности к работе в осенне-зимний период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3.10.1. Регистрация паспорта готовности потребителя тепловой энергии к работе в осенне-зимний период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Минэнерго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</w:t>
            </w:r>
            <w:r>
              <w:t xml:space="preserve"> государственного энергетического и газового надзора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 день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3.10.2. Регистрация паспорта готовности теплоисточника к работе в осенне-зимний период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Минэнерго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 государственного энергетического и газового надзора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 день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3.11. Согласование выполнения работ на поверхностных водных объектах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62" w:name="a71"/>
            <w:bookmarkEnd w:id="62"/>
            <w:r>
              <w:t>3.11.1. Согласование выполнения на поверхностных водных объектах работ, оказывающих вредное воздействие на состояние рыбных ресурсов, за исключением работ, выполняемых на основ</w:t>
            </w:r>
            <w:r>
              <w:t>ании проектной документации, подлежащей государственной экспертизе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территориальные органы Минприроды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3.11.2. Согласование выполнения на внутренних водных путях работ по безвозвратному извлечению нерудных строительных матери</w:t>
            </w:r>
            <w:r>
              <w:t>алов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 (далее – ГУ «Государственная администрация водного транспорта»), 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плата за услуги 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3.11.3. Согласование выполнения на </w:t>
            </w:r>
            <w:r>
              <w:t>внутренних водных путях работ по подъему, удалению и (или) уничтожению затонувшего военного имущества,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плата за услуги 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3.11.4. Согласование выполнения на внутренних</w:t>
            </w:r>
            <w:r>
              <w:t xml:space="preserve"> водных путях работ по пользованию водными участками для нужд промышленного рыболовства в местах, где они используются для нужд судоходства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бесплатно 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3.11.5. Согласование возведения</w:t>
            </w:r>
            <w:r>
              <w:t xml:space="preserve"> сооружений на земельных участках в зоне действия навигационного оборудования на внутренних водных путях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плата за услуги 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3.12. Согласование назначения объектов недвижимого имущества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3.12.1. Принятие решения о возможности использования эксплуатируемого капитального строения (здания, сооружения) (далее – капитальное строение), изолированного помещения, машино-места по назначению в соответствии с единой классификацией назначе</w:t>
            </w:r>
            <w:r>
              <w:t>ния объектов недвижимого имущества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</w:t>
            </w:r>
            <w:r>
              <w:t>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3.12.2. Принятие решения о возможности использования капитального строения,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</w:t>
            </w:r>
            <w:r>
              <w:t>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3.12.3. Принятие решения о </w:t>
            </w:r>
            <w:r>
              <w:t>возможности изменения назначения капитального строения,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</w:t>
            </w:r>
            <w:r>
              <w:t>ельный орган,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3.12.4. Принятие решения об определении назначения капитального строения, изо</w:t>
            </w:r>
            <w:r>
              <w:t>лированного помещения, машино-места в соответствии с единой классификацией назначения объектов недвижимого имущества (за исключением эксплуатируемых капитальных строений, изолированных помещений, машино-мест)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</w:t>
            </w:r>
            <w:r>
              <w:t>рядительный орган,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3.12.5. Принятие решения об определении назначения эксплуатируемого капи</w:t>
            </w:r>
            <w:r>
              <w:t>тального строения, изолированного помещения, машино-места,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</w:t>
            </w:r>
            <w:r>
              <w:t>одно-канализационного хозяйства в рамках совершенствования структуры управления водопроводно-канализационного хозяйства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</w:t>
            </w:r>
            <w:r>
              <w:t>, иные организации – 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3.13. Согласование предпроектной документации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3.13.1. Получение решения о согласовании предпроектной (предынвестиционной) документации на строительство источников электрической энергии, источников с </w:t>
            </w:r>
            <w:r>
              <w:t>комбинированной выработкой энергии, источников тепловой энергии производительностью 500 кВт и более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Госстандарт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энергоэффективности Госстандарта, областные и Минское городское управления по надзору за рациональным использованием топливно-э</w:t>
            </w:r>
            <w:r>
              <w:t>нергетических ресурсов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3.13.2. Согласование юридическим лицам, не входящим в состав государственного производственного объединения электроэнергетики «Белэнерго», и индивидуальным предпринимателям создания новых, реконструкции, модерниза</w:t>
            </w:r>
            <w:r>
              <w:t>ции, технической модернизации источников электрической энергии и (или) источников тепловой энергии производительностью 500 кВт и более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Минэнерго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Минэнерго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3.13.3. Получение заключения о согласовании технического задания на </w:t>
            </w:r>
            <w:r>
              <w:t>проектирование системы охраны, основных технических решений по системе охраны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МВД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областное, Минское городское управления Департамента охраны МВД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63" w:name="a158"/>
            <w:bookmarkEnd w:id="63"/>
            <w:r>
              <w:t>3.13.4. Получение решения о согласовании предпроектной (предынвестиционной) докуме</w:t>
            </w:r>
            <w:r>
              <w:t>нтации на 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МЖКХ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3.14. Согласован</w:t>
            </w:r>
            <w:r>
              <w:rPr>
                <w:b/>
                <w:bCs/>
              </w:rPr>
              <w:t>ие проектной документации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64" w:name="a159"/>
            <w:bookmarkEnd w:id="64"/>
            <w:r>
              <w:t>3.14.1. Согласование проектной документации на строительство, изменений в проектную документацию, требующих ее повторного утверждения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территориальное подразделение архитектуры и </w:t>
            </w:r>
            <w:r>
              <w:t xml:space="preserve">градостроительства, администрация индустриального парка «Великий камень»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дней, а при необходимости проведения дополнительной проверки с выездом на место, большого объема работ для изучения – 1 месяц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3.14.2. Согласование в части обеспечения</w:t>
            </w:r>
            <w:r>
              <w:t xml:space="preserve"> безопасности дорожного движения проектной документации на возведение, реконструкцию, капитальный ремонт дорог, дорожных сооружений, железнодорожных переездов, подвесных контактных сетей городского электрического транспорта и трамвайных путей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ГУ ГАИ </w:t>
            </w:r>
            <w:r>
              <w:t xml:space="preserve">МВД, УГАИ ГУВД, УГАИ УВД, ГАИ РУ-ГО-РОВД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при необходимости проведения дополнительной проверки с выездом на место, большого объема работ для изучения – 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3.14.3. Согласование научно-проектной документации на выполнение ремонтно</w:t>
            </w:r>
            <w:r>
              <w:t>-реставрационных работ на материальных историко-культурных ценностях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дней, а в случаях, когда в соответствии с законодательством о культуре научно-проектная документация подлежит предварительному рассмотрению Белорусской</w:t>
            </w:r>
            <w:r>
              <w:t xml:space="preserve"> республиканской научно-методической радой по вопросам историко-культурного наследия при Минкультуры, – 30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65" w:name="a86"/>
            <w:bookmarkEnd w:id="65"/>
            <w:r>
              <w:t>3.14.4. Получение заключения о согласовании проектной документации на выполнение земляных, строительных, мелиоративных и </w:t>
            </w:r>
            <w:r>
              <w:t>других работ, осуществление иной деятельности на территории археологических объектов, за исключением памятников археологии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НАН Беларуси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3.14.5. Получение заключения о согласовании проектной документации на выполнение земл</w:t>
            </w:r>
            <w:r>
              <w:t>яных, строительных, мелиоративных и других работ, осуществление иной деятельности на памятниках археологии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3.14.6. Получение заключения о согласовании проектной документации на техническую систему охраны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</w:t>
            </w:r>
            <w:r>
              <w:t>ластное, Минское городское управления Департамента охраны МВД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3.14.7. Согласование отступлений от требований технических нормативных правовых актов и нормативных правовых актов, утверждаемых Минстройархитектуры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3.14.8. Согласование специальных технических условий на проектирование объекта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Минстройархитектуры, МЧС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3.14.9. Согласование проектных решений с обоснованными отступлениями </w:t>
            </w:r>
            <w:r>
              <w:t>от обязательных для соблюдения требований, содержащихся в технических нормативных правовых актах в области пожарной безопасности, утвержденных МЧС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3.14.10. Согласование проектных решений с обоснованными отступлениями от </w:t>
            </w:r>
            <w:r>
              <w:t>требований технических нормативных правовых актов в области защиты населения и территорий от чрезвычайных ситуаций и гражданской обороны, утвержденных МЧС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органы государственного надзора в области защиты населения и территорий от </w:t>
            </w:r>
            <w:r>
              <w:t xml:space="preserve">чрезвычайных ситуаций природного и техногенного характера и гражданской обороны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3.14.11. Рассмотрение и согласование градостроительных проектов и проектной документации Китайско-Белорусского индустриального парка «Великий камень», согл</w:t>
            </w:r>
            <w:r>
              <w:t>асование строительства его объектов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3.15. Согласование производства строительных работ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3.15.1. Получение разрешения на право производства ремонтных, строительных и земляных р</w:t>
            </w:r>
            <w:r>
              <w:t>абот в охранной зоне объектов газораспределительной системы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Минэнерго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 «Брестоблгаз», УП «Витебскоблгаз», УП «Гроднооблгаз», УП «МИНГАЗ», УП «МИНСКОБЛГАЗ», РУП «Могилевоблгаз», РПУП «Гомельоблгаз», их структурные подразделения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3.15.2. Получение разрешения на право производства работ в охранной зоне электрических и (или) тепловых сетей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Минэнерго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энергоснабжающая организация (юридическое лицо Республики Беларусь, в собственности, хозяйственном ведении или оперативном управлении </w:t>
            </w:r>
            <w:r>
              <w:t>которого находятся электрические сети), теплоснабжающая организация (организация, в собственности, хозяйственном ведении или оперативном управлении которой находятся тепловые сети)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3.15.3. Получение заключения об отсутствии на те</w:t>
            </w:r>
            <w:r>
              <w:t>рритории проведения земляных и строительных работ археологических объектов или необходимости принятия мер по их охране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Институт истории НАН Беларуси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3.15.4. Получение разрешения на право производства работ в </w:t>
            </w:r>
            <w:r>
              <w:t>охранной зоне линий, сооружений электросвязи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обособленные подразделения в областных, районных центрах и г. Минске РУП «Белтелеком»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66" w:name="a84"/>
            <w:bookmarkEnd w:id="66"/>
            <w:r>
              <w:t>3.15.5. Согласование выполнения земляных, строительных, мелиоративных и </w:t>
            </w:r>
            <w:r>
              <w:t>других работ, осуществления иной деятельности на территории археологических объектов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НАН Беларуси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местные исполнительные и распорядительные органы базового территориального уровня,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3.15.6. Получение разрешения на право производства строительных и земляных работ в охранных зонах магистральных трубопроводов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владелец магистрального трубопровода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67" w:name="a144"/>
            <w:bookmarkEnd w:id="67"/>
            <w:r>
              <w:t xml:space="preserve">3.15.7. Получение разрешения на проведение раскопок улиц, площадей, </w:t>
            </w:r>
            <w:r>
              <w:t>дворов, других земель общего пользования (за исключением случаев выполнения аварийных работ)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 совместно с 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3.16. Согласование строительства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3.16.1. Получение разрешительной документации на проектирование, возведение, реконструкцию, реставрацию объекта или его снос, благоустройство на землях общего пользования объекта, внесение изменения в нее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</w:t>
            </w:r>
            <w:r>
              <w:t>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3.16.2. Получение решения о разрешении проведения проектных и изыскательских работ, строительства объекта Китайс</w:t>
            </w:r>
            <w:r>
              <w:t>ко-Белорусского индустриального парка «Великий камень», расположенного на его территории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3.16.3. Получение разрешения на выполнение научно-исследовательских и </w:t>
            </w:r>
            <w:r>
              <w:t>проектных работ на материальных историко-культурных ценностях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3.16.4. Согласование возведения, реконструкции, ремонта, реставрации, благоустройства, сноса сооружений на внутренних водных путях (мостов, причалов,</w:t>
            </w:r>
            <w:r>
              <w:t xml:space="preserve"> дамб, плотин, каналов, надводных и подводных переходов, водозаборов, водоспусков, запаней, затонов, линий и сооружений электросвязи, других сооружений)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68" w:name="a162"/>
            <w:bookmarkEnd w:id="68"/>
            <w:r>
              <w:t>3.16.5. Согла</w:t>
            </w:r>
            <w:r>
              <w:t>сование изменения (продления) сроков строительства объектов жилищного строительства при первичном изменении (продлении) сроков строительства, а также финансируемых без привлечения средств республиканского бюджета иных объектов (за исключением объектов, сро</w:t>
            </w:r>
            <w:r>
              <w:t>к строительства которых установлен решениями Президента Республики Беларусь или Правительства Республики Беларусь)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городской (г. Минска, города областного подчинения), районный исполнительный комитет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3.16.6. Согласование изменения (продления) сроков строительства объектов жилищного строительства при повторном изменении (продлении) сроков строительства (за исключением объектов, срок строительства которых установлен решениями Президента Республики Белару</w:t>
            </w:r>
            <w:r>
              <w:t>сь или Правительства Республики Беларусь)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облисполком, Минский горисполком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3.16.7. Согласование изменения (продления) сроков строительства объектов Китайско-Белорусского индустриального парка «Великий камень»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</w:t>
            </w:r>
            <w:r>
              <w:t>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69" w:name="a163"/>
            <w:bookmarkEnd w:id="69"/>
            <w:r>
              <w:t>3.16.8. Получение решения о разрешении проведения проектно-изыскательских работ и строительства вновь создаваемых и (или) реконструируемых оптоволоконных линий связи (з</w:t>
            </w:r>
            <w:r>
              <w:t>а исключением расположенных внутри капитальных строений (зданий, сооружений) и абонентских линий электросвязи)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исполком базового уровня, Минский горисполком,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18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3.17. Согласование установки зарядных станций для электромобилей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3.17.1. Получение разрешения на установку зарядных станций для электромобилей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 совместно с Минэнерго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городской (г. Минска, города областного подчинения), районн</w:t>
            </w:r>
            <w:r>
              <w:t>ый исполнительный комитет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3.18. Согласование строительных работ на приаэродромной территории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3.18.1. Согласование возведения, реконструкции, ремонта, реставрации, благоустройства, сноса сооружений на приаэродромной территории</w:t>
            </w:r>
            <w:r>
              <w:t xml:space="preserve"> аэродрома гражданской авиации и в районе расположения радиотехнических средств обеспечения полетов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3.18.2. Получение технических требований в случае строительства зданий и </w:t>
            </w:r>
            <w:r>
              <w:t>сооружений высотой 50 метров и более, возведения зданий, сооружений, линий электросвязи и электропередачи на приаэродромной территории аэродрома гражданской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70" w:name="a57"/>
            <w:bookmarkEnd w:id="70"/>
            <w:r>
              <w:t>3.18.3. Получение тех</w:t>
            </w:r>
            <w:r>
              <w:t>нических требований в случае строительства зданий и сооружений высотой 50 метров и более, возведения и реконструкции зданий и сооружений в пределах приаэродромной территории аэродрома Минобороны, а также размещения в зоне действия радиотехнических средств,</w:t>
            </w:r>
            <w:r>
              <w:t xml:space="preserve"> обеспечивающих полеты, зданий, сооружений, линий электросвязи и электропередачи, радиотехнических и других объектов, которые могут угрожать безопасности полетов воздушных судов или создавать помехи в работе радиотехнических средств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7 рабочих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71" w:name="a29"/>
            <w:bookmarkEnd w:id="71"/>
            <w:r>
              <w:t>ГЛАВА 4</w:t>
            </w:r>
            <w:r>
              <w:br/>
              <w:t>ИНФОРМАЦИЯ И СВЯЗЬ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4.1. Аттестация операторов электронного документооборота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4.1.1. Получение аттестата оператора электронного документооборота (EDI-провайдера), обеспечивающего передачу и </w:t>
            </w:r>
            <w:r>
              <w:t>получение электронных накладных, а также в виде электронных документов транспортных (товаросопроводительных) и (или) иных документов, подтверждающих перемещение товаров при осуществлении взаимной торговли между государствами – членами Евразийского экономич</w:t>
            </w:r>
            <w:r>
              <w:t>еского союза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«Центр Систем Идентификации»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4.2. Государственная регистрация информационных сетей, систем и ресурсов национального сегмента глобальной компьютерной сети Интернет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4.2.1. Регистрация сетевого адресного пространства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«БелГИЭ»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4.2.2. Регистрация центра обработки данных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«БелГИЭ»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4.2.3. Регистрация интернет-сайта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«БелГИЭ»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4.3. Государственная регистрация информационных систем и ресурсов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4.3.1. Регистрация государственной информационной системы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НИРУП «ИППС»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4.3.2. Регистрация государственного информационного ресурса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НИРУП «ИППС»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4.4. Лицензирование деятельности в области 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4.4.1. Получение специального разрешения (лицензии) на осуществление деятельности в области 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4.4.2. Внесение изменения в специальное разрешение (лицензию) на осуществление деятельности в области 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4.4.3. Получение дубликата специального разрешения (лицензии) на осуществление деятельности в области 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</w:t>
            </w:r>
            <w:r>
              <w:t xml:space="preserve">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4.4.4. Прекращение действия специального разрешения (лицензии) на основании уведомления лицензиата о прекращении осуществления лицензируемого вида деятельности в области 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4.5. Регистрация в си</w:t>
            </w:r>
            <w:r>
              <w:rPr>
                <w:b/>
                <w:bCs/>
              </w:rPr>
              <w:t>стеме противодействия нарушениям порядка пропуска трафика на сетях электросвязи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4.5.1. Регистрация программно-технических средств в системе противодействия нарушениям порядка пропуска трафика на сетях электросвязи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«НЦОТ»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4.6. Регистрация радиоэлектронных средств и высокочастотных устройств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4.6.1. Регистрация радиоэлектронного средства и (или) высокочастотного устройства, являющегося источником </w:t>
            </w:r>
            <w:r>
              <w:t>электромагнитного излучения, гражданского назначения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«БелГИЭ»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4.6.2. Снятие с регистрации радиоэлектронного средства и </w:t>
            </w:r>
            <w:r>
              <w:t>(или) высокочастотного устройства, являющегося источником электромагнитного излучения, гражданского назначения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«БелГИЭ»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4.6.3. Получение разрешения на право эксплуатации радиоэлектронного средства или высокочастотного устр</w:t>
            </w:r>
            <w:r>
              <w:t>ойства, используемого в гражданской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4.6.4. Получение дубликата разрешения на право эксплуатации радиоэлектронного средства или высокочастотного устройства, используемого в </w:t>
            </w:r>
            <w:r>
              <w:t>гражданской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4.7. Согласование эксплуатации оптоволоконных линий 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72" w:name="a164"/>
            <w:bookmarkEnd w:id="72"/>
            <w:r>
              <w:t>4.7.1. Согласование ввода в </w:t>
            </w:r>
            <w:r>
              <w:t>эксплуатацию вновь создаваемой или реконструируемой оптоволоконной линии связи (за исключением расположенной внутри капитального строения (здания, сооружения) и абонентских линий электросвязи)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исполком базового уровня, Минский горисполком, админи</w:t>
            </w:r>
            <w:r>
              <w:t>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4.8. Согласование использования радиочастотного спектра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4.8.1. Получение разрешения на </w:t>
            </w:r>
            <w:r>
              <w:t>право использования радиочастотного спектра при проектировании, строительстве (установке) радиоэлектронного средства гражданского назначения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«БелГИЭ»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 месяц без проведения международной координации или 5 месяцев при проведении международной </w:t>
            </w:r>
            <w:r>
              <w:t>координации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4.8.2. Получение разрешения на право использования радиочастотного спектра при эксплуатации радиоэлектронного средства гражданского назначения (в том числе головной станции кабельного телевидения, судовой радиостанции) и (или)</w:t>
            </w:r>
            <w:r>
              <w:t xml:space="preserve"> высокочастотного устройства гражданского назначения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«БелГИЭ»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 без проведения международной координации или 5 месяцев при проведении международной координации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4.9. Согласование использования ресурса нумерации в сетях </w:t>
            </w:r>
            <w:r>
              <w:rPr>
                <w:b/>
                <w:bCs/>
              </w:rPr>
              <w:t>электросвязи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4.9.1. Получение ресурса нумерации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4.9.2. Согласование передачи ресурса нумерации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4.9.3. Внесение изменения в решение о выделении ресурса нумерации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4.9.4. Получение решения об изъятии ресурса нумерации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4.10. Согласование присоединения к </w:t>
            </w:r>
            <w:r>
              <w:rPr>
                <w:b/>
                <w:bCs/>
              </w:rPr>
              <w:t>сети электросвязи общего пользования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4.10.1. Получение разрешения на присоединение сети электросвязи к сети электросвязи общего пользования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«БелГИЭ»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4.10.2. Получение разрешения на присоединение сети перед</w:t>
            </w:r>
            <w:r>
              <w:t>ачи данных к единой республиканской сети передачи данных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«БелГИЭ»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4.10.3. Получение технических условий на присоединение сети электросвязи к сети электросвязи общего пользования либо средства электросвязи к </w:t>
            </w:r>
            <w:r>
              <w:t>первичной сети электросвязи или сети передачи данных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оператор электросвязи, уполномоченный на пропуск межсетевого трафика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дней, а в случае направления запроса – 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4.10.4. Получение технических условий на присоединение с</w:t>
            </w:r>
            <w:r>
              <w:t>ети передачи данных к единой республиканской сети передачи данных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«НЦОТ»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73" w:name="a30"/>
            <w:bookmarkEnd w:id="73"/>
            <w:r>
              <w:t>ГЛАВА 5</w:t>
            </w:r>
            <w:r>
              <w:br/>
              <w:t>ТРАНСПОРТ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5.1. Государственная регистрация аэродромов и вертодромов государственной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74" w:name="a58"/>
            <w:bookmarkEnd w:id="74"/>
            <w:r>
              <w:t>5.1.1. Государственная регистрация аэродрома, вертодрома государственной авиации с получением соответствующего свидетельства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Минобороны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75" w:name="a59"/>
            <w:bookmarkEnd w:id="75"/>
            <w:r>
              <w:t>5.1.2. Исключение аэродрома государственной авиации из Государственного реестра аэродро</w:t>
            </w:r>
            <w:r>
              <w:t>мов государственной авиации Республики Беларусь с получением соответствующего свидетельства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Минобороны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76" w:name="a60"/>
            <w:bookmarkEnd w:id="76"/>
            <w:r>
              <w:t>5.1.3. Исключение вертодрома государственной авиации из </w:t>
            </w:r>
            <w:r>
              <w:t>Государственного реестра вертодромов государственной авиации Республики Беларусь с получением соответствующего свидетельства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Минобороны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5.1.4. Получение дубликата свидетельства о государственной регистрации аэродрома, верто</w:t>
            </w:r>
            <w:r>
              <w:t xml:space="preserve">дрома государственной авиации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Минобороны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5.2. Государственная регистрация аэродромов и вертодромов гражданской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5.2.1. Государственная регистрация аэродрома гражданской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</w:t>
            </w:r>
            <w:r>
              <w:t>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5.2.2. Государственная регистрация вертодрома гражданской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государственная пошлина 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5.2.3. Исключение аэродрома (вертодрома) гражданской авиации</w:t>
            </w:r>
            <w:r>
              <w:t xml:space="preserve"> из Государственного реестра аэродромов гражданской авиации Республики Беларусь (Государственного реестра вертодромов гражданской авиации Республики Беларусь)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5.3. Государственная регистрация государственных воздушных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77" w:name="a61"/>
            <w:bookmarkEnd w:id="77"/>
            <w:r>
              <w:t>5.3.1. Государственная регистрация государственного воздушного судна в Государственном реестре государственных воздушных судов Республики Беларусь с получением регистрационного удо</w:t>
            </w:r>
            <w:r>
              <w:t>стоверения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Минобороны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78" w:name="a62"/>
            <w:bookmarkEnd w:id="78"/>
            <w:r>
              <w:t>5.3.2. Перерегистрация государственного воздушного судна в Государственном реестре государственных воздушных судов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Минобороны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5.3.3. Получение дубликата регистрационного удостоверения государственного воздушного судна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Минобороны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79" w:name="a63"/>
            <w:bookmarkEnd w:id="79"/>
            <w:r>
              <w:t>5.3.4. Исключение государственного воздушного судна из Государственного реестра государственных воздушных судов Республ</w:t>
            </w:r>
            <w:r>
              <w:t>ики Беларусь с получением свидетельства об исключении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Минобороны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5.4. Государственная регистрация гражданских воздушных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5.4.1. Государственная регистрация гражданского воздушного судна в </w:t>
            </w:r>
            <w:r>
              <w:t>Государственном реестре гражданских воздушных судов Республики Беларусь с получением регистрационного удостоверения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5.4.2. Перерегистрация гражданского воздушного судна в </w:t>
            </w:r>
            <w:r>
              <w:t>Государственном реестре гражданских воздушных судов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5.4.3. Получение дубликата регистрационного удостоверения гражданского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</w:t>
            </w:r>
            <w:r>
              <w:t>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5.4.4. Исключение гражданского воздушного судна из Государственного реестра гражданских воздушных судов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5.5. Государственная регистрация маломерных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5.5.1. Государственная регистрация маломерного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ГИМС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10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5.5.2. Государственная регистрация изменения сведений, подлежащих внесению в судовую книгу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ГИМС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5.5.3. Получение дубликата судового билета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ГИМС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5.5.4. Получение информации из судовой книги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ГИМС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5.6. Государственная регист</w:t>
            </w:r>
            <w:r>
              <w:rPr>
                <w:b/>
                <w:bCs/>
              </w:rPr>
              <w:t>рация морских судов, судов смешанного (река – море) и внутреннего плавания, прав на них, сделок с ними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5.6.1. Государственная регистрация в </w:t>
            </w:r>
            <w:r>
              <w:t>Государственном реестре морских судов Республики Беларусь или судовой книге морского судна, судна смешанного (река – море) плавания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5.6.2. Государственная рег</w:t>
            </w:r>
            <w:r>
              <w:t>истрация в Государственном реестре морских судов Республики Беларусь или судовой книге иностранного морского судна или судна смешанного (река – море) плавания, эксплуатируемого на основании договора аренды судна без экипажа (бербоут-чартера) или договора л</w:t>
            </w:r>
            <w:r>
              <w:t>изинга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5.6.3. Государственная регистрация в Государственном реестре морских судов Республики Беларусь или судовой книге права собственности на строящееся морс</w:t>
            </w:r>
            <w:r>
              <w:t>кое судно или судно смешанного (река – море) плавания или на долю в нем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5.6.4. Государственная регистрация в </w:t>
            </w:r>
            <w:r>
              <w:t>Государственном реестре морских судов Республики Беларусь или судовой книге изменения сведений, в том числе ипотеки, подлежащих внесению в Государственный реестр морских судов Республики Беларусь или судовую книгу (кроме внесения сведений о приостановлении</w:t>
            </w:r>
            <w:r>
              <w:t xml:space="preserve"> государственной регистрации морского судна или судна смешанного (река – море) плавания в Государственном реестре морских судов Республики Беларусь или судовой книге и об исключении судна из Государственного реестра морских судов Республики Беларусь или су</w:t>
            </w:r>
            <w:r>
              <w:t>довой книги)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5.6.5. Приостановление государственной регистрации морского судна или судна смешанного (река – море) плавания в Государственном реестре морских с</w:t>
            </w:r>
            <w:r>
              <w:t>удов Республики Беларусь или судовой книге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5.6.6. Исключение судна из Государственного реестра морских судов Республики Беларусь или судовой книги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5.6.7. Получение дубликата документа, подтверждающего факт государственной регистрации судна в Государственном реестре морских судов Республики Беларусь или судовой книге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5.6.8. Получение информации из Государственного реестра морских судов Республики Беларусь или судовой книги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</w:t>
            </w:r>
            <w:r>
              <w:t>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5.6.9. Получение свидетельства о минимальном составе экипажа судна, зарегистрированного в Государственном реестре морских судов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</w:t>
            </w:r>
            <w:r>
              <w:t>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5.6.10. Государственная регистрация в Государственном судовом реестре Республики Беларусь судна внутреннего плавания, судна смешанного (река – море) плавания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5.6.11. Государственная регистрация в Государственном судовом реестре Республики Беларусь иностранного судна внутреннего плавания, судна смешанного (река – море) плавания, судна, используемого на условиях договора аренды судна без</w:t>
            </w:r>
            <w:r>
              <w:t xml:space="preserve"> экипажа или договора лизинга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5.6.12. Государственная регистрация в Государственном судовом реестре Республики Беларусь права собственности на строящееся судн</w:t>
            </w:r>
            <w:r>
              <w:t>о внутреннего плавания, смешанного (река – море) плавания или на долю в нем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5.6.13. Государственная регистрация в </w:t>
            </w:r>
            <w:r>
              <w:t>Государственном судовом реестре Республики Беларусь сделок, в том числе ипотеки, а также изменения сведений, подлежащих внесению в Государственный судовой реестр Республики Беларусь (кроме внесения сведений о приостановлении регистрации судна в Государстве</w:t>
            </w:r>
            <w:r>
              <w:t>нном судовом реестре Республики Беларусь и об исключении судна из Государственного судового реестра Республики Беларусь)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государственная пошлина 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5.6.14. Приостановление государствен</w:t>
            </w:r>
            <w:r>
              <w:t>ной регистрации судна в Государственном судовом реестре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5.6.15. Исключение судна из Государственного судового реестра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5.6.16. Получение дубликата документа, подтверждающего факт государственной регистрации судна в Государственном судовом реестре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5.6.17. Получение информации из Государственного судового реестра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</w:t>
            </w:r>
            <w:r>
              <w:t>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5.6.18. Получение свидетельства о минимальном составе экипажа судна, зарегистрированного в Государственном судовом реестре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5.7. Го</w:t>
            </w:r>
            <w:r>
              <w:rPr>
                <w:b/>
                <w:bCs/>
              </w:rPr>
              <w:t>сударственная регистрация навигационных ресурсов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5.7.1. Получение свидетельства о государственной регистрации навигационного ресурса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5.8. Государственная регистрация тракторов, прицепов к </w:t>
            </w:r>
            <w:r>
              <w:rPr>
                <w:b/>
                <w:bCs/>
              </w:rPr>
              <w:t>ним, самоходных машин (далее в настоящем пункте – машины)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5.8.1. Государственная регистрация машины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местный исполнительный и распорядительный орган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5.8.2. Внесение изменения в </w:t>
            </w:r>
            <w:r>
              <w:t>документы, связанные с государственной регистрацией машины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местный исполнительный и распорядительный орган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5.8.3. Получение свидетельства о регистрации колесного трактора, прицепа к нему и самоходно</w:t>
            </w:r>
            <w:r>
              <w:t>й машины (технического талона) и (или) регистрационного знака взамен утраченного (похищенного) или пришедшего в негодность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местный исполнительный и распорядительный орган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5.8.4. Получение акта осмот</w:t>
            </w:r>
            <w:r>
              <w:t>ра машины для снятия ее с учета в случае невозможности представить машину на осмотр либо для оформления паспорта самоходной машины и других видов техники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местный исполнительный и распорядительный орган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5.8.5. Снятие машины с учета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5.9. Государственная регистрация транспортных средств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5.9.1. Государственная регистрация транспортного средства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ГУВД, УВД, РУ-ГО-РОВД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 и 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5.9.2. Внесение изменения в документы, связанные с государственной регистрацией транспортного средства, получение свидетельства о регистрации транспортного средства в </w:t>
            </w:r>
            <w:r>
              <w:t>случае его утраты либо получение такого свидетельства взамен технического паспорта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ГУВД, УВД, РУ-ГО-РОВД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 и 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5.9.3. Снятие транспортного средства с учета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ГУВД, УВД, РУ-ГО-РОВД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</w:t>
            </w:r>
            <w:r>
              <w:t>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государственная пошлина 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5.10. Государственная регистрация экспериментальных воздушных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5.10.1. Государственная регистрация экспериментального воздушного судна в </w:t>
            </w:r>
            <w:r>
              <w:t>Государственном реестре экспериментальных воздушных судов Республики Беларусь с получением регистрационного удостоверения экспериментального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5.10.2. Получение дубликата регис</w:t>
            </w:r>
            <w:r>
              <w:t>трационного удостоверения экспериментального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5.10.3. Исключение экспериментального воздушного судна из Государственного реестра экспериментальных воздушных судов Республики Беларусь с полу</w:t>
            </w:r>
            <w:r>
              <w:t>чением свидетельства об исключении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5.11. Государственный технический осмотр тракторов, прицепов к ним, самоходных машин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5.11.1. Государственный технический осмотр тракторов, прицепов к </w:t>
            </w:r>
            <w:r>
              <w:t>ним, самоходных машин с получением разрешения на допуск к участию в дорожном движении трактора, прицепа к нему, самоходной машины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местный исполнительный и распорядительный орган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в день обращения, а в случае необходимости выезда по месту на</w:t>
            </w:r>
            <w:r>
              <w:t>хождения колесного трактора, прицепа к нему и самоходной машины – 5 рабочих дней со дня обращения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5.12. Государственный технический осмотр транспортных средств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80" w:name="a154"/>
            <w:bookmarkEnd w:id="80"/>
            <w:r>
              <w:t>5.12.1. Получение разрешения на </w:t>
            </w:r>
            <w:r>
              <w:t>допуск транспортного средства (за исключением колесных тракторов, прицепов, полуприцепов к ним, самоходных машин) к участию в дорожном движении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 «Белтехосмотр»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минут с момента обращения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81" w:name="a155"/>
            <w:bookmarkEnd w:id="81"/>
            <w:r>
              <w:t>5.12.2. Получение (продление срока де</w:t>
            </w:r>
            <w:r>
              <w:t>йствия) свидетельства о допуске транспортного средства к перевозке определенных опасных грузов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 «Белтехосмотр»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 рабочий день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5.12.3. Получение международного сертификата технического осмотра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 «Белтехосмотр»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раб</w:t>
            </w:r>
            <w:r>
              <w:t>очий день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5.12.4. Получение сертификата технического контроля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организация, аккредитованная в Национальной системе аккредитации Республики Беларусь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рабочий день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5.13. Лицензирование деятельности в </w:t>
            </w:r>
            <w:r>
              <w:rPr>
                <w:b/>
                <w:bCs/>
              </w:rPr>
              <w:t>области автомобильного транспорта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5.13.1. Получение специального разрешения (лицензии) на осуществление деятельности в области автомобильного транспорта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5.13.2. Внесение изменения в специальное разрешение (лицензию) на осуществление деятельности в области автомобильного транспорта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5.13.3. Получение дубликата специального разрешения (лицензии) на осуществление деятельности в области автомобильного транспорта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5.13.4. Прекращение действия специального </w:t>
            </w:r>
            <w:r>
              <w:t>разрешения (лицензии) на основании уведомления лицензиата о прекращении осуществления лицензируемого вида деятельности в области автомобильного транспорта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5.14. Выдача документов о соответствии специального т</w:t>
            </w:r>
            <w:r>
              <w:rPr>
                <w:b/>
                <w:bCs/>
              </w:rPr>
              <w:t xml:space="preserve">ранспортного средства требованиям </w:t>
            </w:r>
            <w:hyperlink r:id="rId8" w:anchor="a127" w:tooltip="+" w:history="1">
              <w:r>
                <w:rPr>
                  <w:rStyle w:val="a3"/>
                  <w:b/>
                  <w:bCs/>
                </w:rPr>
                <w:t>Соглашения</w:t>
              </w:r>
            </w:hyperlink>
            <w:r>
              <w:rPr>
                <w:b/>
                <w:bCs/>
              </w:rPr>
              <w:t xml:space="preserve"> о международных перевозках скоропортящихся пищевых продуктов и о специальных транспортных средствах, предназначенных для этих перевозок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5.14.1. Получение свидетельства о соответствии специального транспортного средства требованиям </w:t>
            </w:r>
            <w:hyperlink r:id="rId9" w:anchor="a127" w:tooltip="+" w:history="1">
              <w:r>
                <w:rPr>
                  <w:rStyle w:val="a3"/>
                </w:rPr>
                <w:t>Соглашения</w:t>
              </w:r>
            </w:hyperlink>
            <w:r>
              <w:t xml:space="preserve"> о международных перевозках скоропортящихся пищевых продуктов и о </w:t>
            </w:r>
            <w:r>
              <w:t>специальных транспортных средствах, предназначенных для этих перевозок, от 1 сентября 1970 года (далее – Соглашение)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БЕЛНИИТ «ТРАНСТЕХНИКА»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10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5.14.2. Замена (переоформление) свидетельства о соответствии специального транс</w:t>
            </w:r>
            <w:r>
              <w:t xml:space="preserve">портного средства требованиям </w:t>
            </w:r>
            <w:hyperlink r:id="rId10" w:anchor="a127" w:tooltip="+" w:history="1">
              <w:r>
                <w:rPr>
                  <w:rStyle w:val="a3"/>
                </w:rPr>
                <w:t>Соглашения</w:t>
              </w:r>
            </w:hyperlink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БЕЛНИИТ «ТРАНСТЕХНИКА»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10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5.14.3. Получение дубликата свидетельства о соответствии специального транспортного средства требован</w:t>
            </w:r>
            <w:r>
              <w:t xml:space="preserve">иям </w:t>
            </w:r>
            <w:hyperlink r:id="rId11" w:anchor="a127" w:tooltip="+" w:history="1">
              <w:r>
                <w:rPr>
                  <w:rStyle w:val="a3"/>
                </w:rPr>
                <w:t>Соглашения</w:t>
              </w:r>
            </w:hyperlink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БЕЛНИИТ «ТРАНСТЕХНИКА»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10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5.15. Подтверждение квалификации экипажей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5.15.1. Получение квалификационных свидетельств, иных документов члена экипажа судна, зарегистрированного в Государственном судовом реестре Республики Беларусь или Государственном реестре морских судов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</w:t>
            </w:r>
            <w:r>
              <w:t>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5.16. Подтверждение соответствия требованиям безопасности транспортных средств, в конструкцию которых внесены изменения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5.16.1. Получение направления в </w:t>
            </w:r>
            <w:r>
              <w:t>аккредитованную испытательную лабораторию для проведения проверки безопасности конструкции транспортного средства и получения заключения о соответствии транспортного средства с внесенными в его конструкцию изменениями требованиям безопасности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ГУВ</w:t>
            </w:r>
            <w:r>
              <w:t>Д, УВД, РУ-ГО-РОВД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5.16.2. Получение свидетельства о соответствии транспортного средства с внесенными в его конструкцию изменениями требованиям безопасности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ГУВД, УВД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5.17. Предоставлени</w:t>
            </w:r>
            <w:r>
              <w:rPr>
                <w:b/>
                <w:bCs/>
              </w:rPr>
              <w:t>е карточек цифрового тахографа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5.17.1. Получение карточки цифрового тахографа (автомобильного перевозчика, сервисной мастерской, контрольной карточки)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Транспортная инспекция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5.18. Регистрация баз (сооружений) для стоянки маломерных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5.18.1. Регистрация базы (сооружения) для стоянки маломерных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ГИМС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5.19. Регистрация в </w:t>
            </w:r>
            <w:r>
              <w:rPr>
                <w:b/>
                <w:bCs/>
              </w:rPr>
              <w:t>системах электронных паспортов электронного паспорта самоходной машины и других видов техники, электронного паспорта транспортного средства (шасси транспортного средства)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5.19.1. Оформление электронного паспорта самоходной машины и других видов </w:t>
            </w:r>
            <w:r>
              <w:t>техники в отношении самоходных машин и других видов техники, ввозимых с территории иностранных государств, за исключением государств – членов Евразийского экономического союза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«Белтаможсервис»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5.19.2. Внесение и</w:t>
            </w:r>
            <w:r>
              <w:t>зменения в электронный паспорт самоходной машины и других видов техники в отношении самоходных машин и других видов техники, ввозимых с территории иностранных государств, за исключением государств – членов Евразийского экономического союза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Минпром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</w:t>
            </w:r>
            <w:r>
              <w:t>елтаможсервис»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5.19.3. Оформление электронного паспорта транспортного средства (шасси транспортного средства) в отношении транспортных средств (шасси транспортных средств), ввозимых с территории иностранных государств, за </w:t>
            </w:r>
            <w:r>
              <w:t>исключением государств – членов Евразийского экономического союза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«Белтаможсервис»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5.19.4. Внесение изменения в электронный паспорт транспортного средства (шасси транспортного средства) в отношении транспортных </w:t>
            </w:r>
            <w:r>
              <w:t>средств (шасси транспортных средств), ввозимых с территории иностранных государств, за исключением государств – членов Евразийского экономического союза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«Белтаможсервис»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5.19.5. Оформление электронного паспорта </w:t>
            </w:r>
            <w:r>
              <w:t>транспортного средства (шасси транспортного средства) в отношении ранее зарегистрированных на территории Республики Беларусь транспортных средств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 «Белтехосмотр»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5.19.6. Внесение изменения в </w:t>
            </w:r>
            <w:r>
              <w:t>электронный паспорт транспортного средства (шасси транспортного средства) в отношении ранее зарегистрированных на территории Республики Беларусь транспортных средств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Минпром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 «Белтехосмотр»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5.19.7. Оформление электронного паспорта транспортного средства (шасси транспортного средства) в отношении единичных транспортных средств, являющихся результатом индивидуального технического творчества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Минпром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испытательные лаборатории (центры), включенн</w:t>
            </w:r>
            <w:r>
              <w:t>ые в национальную часть Единого реестра органов по оценке соответствия Евразийского экономического союза, формируемого в соответствии с </w:t>
            </w:r>
            <w:hyperlink r:id="rId12" w:anchor="a56" w:tooltip="+" w:history="1">
              <w:r>
                <w:rPr>
                  <w:rStyle w:val="a3"/>
                </w:rPr>
                <w:t>Договором</w:t>
              </w:r>
            </w:hyperlink>
            <w:r>
              <w:t xml:space="preserve"> о Евразийском экономическом союзе от 29 мая 2014 года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</w:t>
            </w:r>
            <w:r>
              <w:t>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5.19.8. Внесение изменения в электронный паспорт транспортного средства (шасси транспортного средства) в отношении единичных транспортных средств, являющихся результатом индивидуального технического творчества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Минпром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испытат</w:t>
            </w:r>
            <w:r>
              <w:t>ельные лаборатории (центры), включенные в национальную часть Единого реестра органов по оценке соответствия Евразийского экономического союза, формируемого в соответствии с </w:t>
            </w:r>
            <w:hyperlink r:id="rId13" w:anchor="a56" w:tooltip="+" w:history="1">
              <w:r>
                <w:rPr>
                  <w:rStyle w:val="a3"/>
                </w:rPr>
                <w:t>Договором</w:t>
              </w:r>
            </w:hyperlink>
            <w:r>
              <w:t xml:space="preserve"> о Евразийском эконом</w:t>
            </w:r>
            <w:r>
              <w:t>ическом союзе от 29 мая 2014 года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5.19.9. Внесение в электронный паспорт сведений об уплате утилизационного сбора в отношении шасси транспортных средств, транспортных средств, подлежащих государственной регистрации на террит</w:t>
            </w:r>
            <w:r>
              <w:t>ории Республики Беларусь, приобретенных в собственность, хозяйственное ведение или оперативное управление, которые ввезены в Республику Беларусь с территорий государств – членов Евразийского экономического союза и в отношении которых утилизационный сбор не</w:t>
            </w:r>
            <w:r>
              <w:t> был уплачен в соответствии с законодательством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«Белтаможсервис»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5.20. Регистрация механических транспортных средств, прицепов и полуприцепов к ним, используемых при перевозке опасных грузов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5.20.1. Получение регистрационной карточки механического транспортного средства, прицепа или полуприцепа к нему, используемых при перевозке опасных грузов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Минобороны, Госпромнадзор, КГБ, Госпогранкомитет, МВД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5.20.2. Внесени</w:t>
            </w:r>
            <w:r>
              <w:t>е изменения в документы, связанные с регистрацией механического транспортного средства, прицепа или полуприцепа к нему, используемых при перевозке опасных грузов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Минобороны, Госпромнадзор, КГБ, Госпогранкомитет, МВД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5.20.3. Снятие с учета механического транспортного средства, прицепа или полуприцепа к нему, используемых при перевозке опасных грузов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Минобороны, Госпромнадзор, КГБ, Госпогранкомитет, МВД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5.21. Сертификация в области гражда</w:t>
            </w:r>
            <w:r>
              <w:rPr>
                <w:b/>
                <w:bCs/>
              </w:rPr>
              <w:t>нской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5.21.1. Получение сертификата (сертификата одобрения сертификата, выданного компетентным органом иностранного государства) типа воздушного судна, авиационного двигателя, воздушного винта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5.21.2. Получение сертификата (сертификата одобрения сертификата, выданного компетентным органом иностранного государства) типа беспилотного авиационного комплекса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5.21.3. П</w:t>
            </w:r>
            <w:r>
              <w:t>олучение (продление срока действия) сертификата (сертификата одобрения сертификата, выданного компетентным органом иностранного государства) авиационного тренажера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5.21.4. Получение сертификата</w:t>
            </w:r>
            <w:r>
              <w:t xml:space="preserve"> разработчика гражданских воздушных судов, авиационных двигателей и воздушных винтов, комплектующих изделий к ним и агрегатов, авиационных тренажеров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5.21.5. Получение сертификата изготовителя гражданских воздушных судов, авиационных двигателей и воздушных винтов, комплектующих изделий к ним и агрегатов, авиационных тренажеров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5.21.6. Получение, замена, продление срока действия сертификата (временного сертификата, дубликата сертификата) летной годности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5.21.7. Получение экспортного сертификата летной годност</w:t>
            </w:r>
            <w:r>
              <w:t>и воздушного судна при исключении гражданского воздушного судна из Государственного реестра гражданских воздушных судов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5.21.8. Получение сертификата одобрения сертификата летной годности гражданского воздушного судна, выданного компетентным органом иностранного государства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5.21.9. Получение сертификата по шуму </w:t>
            </w:r>
            <w:r>
              <w:t>на местности гражданского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5.21.10. Получение (продление срока действия) сертификата агентства по обеспечению воздушных перевозок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</w:t>
            </w:r>
            <w:r>
              <w:t>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5.21.11. Внесение изменения в сертификат агентства по обеспечению воздушных перевозок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5.21.12. Получение сертификата эксплуатанта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</w:t>
            </w:r>
            <w:r>
              <w:t>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5.21.13. Продление срока действия сертификата эксплуатанта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5.21.14. Внесение изменения в </w:t>
            </w:r>
            <w:r>
              <w:t>сертификат эксплуатанта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5.21.15. Получение (продление срока действия) сертификата (сертификата одобрения сертификата, выданного компетентным органом иностранного государства) о</w:t>
            </w:r>
            <w:r>
              <w:t>рганизации на осуществление деятельности по техническому обслуживанию воздушных судов, авиационных двигателей и воздушных винтов, переоборудованию воздушных судов, выполнению доработок по бюллетеням разработчика или изготовителя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</w:t>
            </w:r>
            <w:r>
              <w:t>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5.21.16. Получение свидетельства соответствия требованиям по организации сбора, обработки и анализа полетной информации на авиационных организациях гражданской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</w:t>
            </w:r>
            <w:r>
              <w:t>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5.21.17. Получение сертификата организации, осуществляющей обслуживание воздушного движения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5.21.18. Получение сертификата организации, осуществляющей эксплуатацию средств радиотехнического обеспечения полетов и авиационной электросвязи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5.21.19. Получение сертификата годности аэродром</w:t>
            </w:r>
            <w:r>
              <w:t>а (вертодрома) к эксплуатации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5.21.20. Получение сертификата годности аэродрома (вертодрома) к эксплуатации при изменении эксплуатационных данных и ограничений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5.21.21. Получение (продление срока действия) сертификата (сертификата одобрения сертификата, выданного компетентным органом иностранного государства) организации по медицинскому обеспечению полетов граж</w:t>
            </w:r>
            <w:r>
              <w:t>данских воздушных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5.21.22. Получение (продление) свидетельства авиационного персонала гражданской авиации: пилота самолета (вертолета), штурмана, бортинженера, бортмеханика, бортрадиста, </w:t>
            </w:r>
            <w:r>
              <w:t>бортпроводника, бортоператора, летчика-наблюдателя, диспетчера по управлению воздушным движением, инженера, техника, специалиста по обеспечению полетов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5.21.23. Замена свидетельства авиационног</w:t>
            </w:r>
            <w:r>
              <w:t>о персонала гражданской авиации: пилота самолета (вертолета), штурмана, бортинженера, бортмеханика, бортрадиста, бортпроводника, бортоператора, летчика-наблюдателя, диспетчера по управлению воздушным движением, инженера, техника, специалиста по обеспечению</w:t>
            </w:r>
            <w:r>
              <w:t xml:space="preserve"> полетов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5.21.24. Получение удостоверения придания юридической силы свидетельству авиационного персонала, выданному другим государством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5.21.25. Внесение квалификационных отметок в свидетельство авиационного персонала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5.21.26. Получение сертификата годности к аэропортовой деятельности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</w:t>
            </w:r>
            <w:r>
              <w:t>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5.21.27. Получение сертификата годности к аэропортовой деятельности при изменении эксплуатационных данных и ограничений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5.21.28. Получение с</w:t>
            </w:r>
            <w:r>
              <w:t>ертификата соответствия аэропорта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5.21.29. Получение сертификата экземпляра авиационного двигателя и воздушного винта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5.21.30. Получение сертификата экземпляра беспилотного авиационного комплекса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5.21.31. Получение сертификата экземпляра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</w:t>
            </w:r>
            <w:r>
              <w:t>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5.21.32. Получение разрешения на возобновление действия сертификата летной годности гражданского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5.21.33. Получение сертификата организации по </w:t>
            </w:r>
            <w:r>
              <w:t>поддержанию летной годности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5.21.34. Получение (продление срока действия) удостоверения годности оборудования к эксплуатации радиоэлектронного средства и (или) высокочастотных устройств, испол</w:t>
            </w:r>
            <w:r>
              <w:t>ьзуемых в гражданской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5.21.35. Получение (продление срока действия) удостоверения годности светосигнального оборудования к эксплуатации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</w:t>
            </w:r>
            <w:r>
              <w:t>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5.21.36. Получение разрешения (признание сертификата, выданного компетентным органом иностранного государства) на право эксплуатации средств радиотехнического обеспечения полетов и авиационной электросвязи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</w:t>
            </w:r>
            <w:r>
              <w:t>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5.22. Сертификация в области экспериментальной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5.22.1. Получение сертификата типа воздушного судна, авиационного двигателя, воздушного винта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5.22.2. Получение сертификата экземпляра воздушного судна, авиационного двигателя, воздушного винта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5.22.3. Получение сертификата типа беспилотного авиационного комплекса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 </w:t>
            </w:r>
            <w:r>
              <w:t>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5.22.4. Получение сертификата экземпляра беспилотного авиационного комплекса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5.22.5. Получение сертификата (временного сертификата, дубликата сертификата) летной годности экспериментального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5.22.6. Получение экспортного сертификата летной годности воздушног</w:t>
            </w:r>
            <w:r>
              <w:t>о судна при исключении экспериментального воздушного судна из Государственного реестра экспериментальных воздушных судов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5.22.7. Получение сертификата одобрения сертификата типа</w:t>
            </w:r>
            <w:r>
              <w:t xml:space="preserve"> воздушного судна, беспилотного авиационного комплекса, авиационного двигателя и воздушного винта, выданного компетентным органом иностранного государства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5.22.8. Получение сертификата одобрения эк</w:t>
            </w:r>
            <w:r>
              <w:t>спортного сертификата летной годности (эквивалентного ему документа) экспериментального воздушного судна, выданного компетентным органом иностранного государства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5.22.9. Получение разрешения на </w:t>
            </w:r>
            <w:r>
              <w:t>возобновление действия сертификата (временного сертификата, сертификата одобрения сертификата) летной годности экспериментального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5.23. Сертификация деятельности по разработке и изг</w:t>
            </w:r>
            <w:r>
              <w:rPr>
                <w:b/>
                <w:bCs/>
              </w:rPr>
              <w:t>отовлению экспериментальных воздушных судов, их компонентов, агрегатов и авиационных тренажеров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5.23.1. Получение сертификата на осуществление деятельности в области разработки экспериментальных воздушных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5.23.2. Получение сертификата на осуществление деятельности в области изготовления экспериментальных воздушных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5.23.3. Получение сертификата на осущест</w:t>
            </w:r>
            <w:r>
              <w:t>вление деятельности в области разработки авиационных двигателей, воздушных винтов, комплектующих изделий к ним, агрегатов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5.23.4. Получение сертификата на осуществление деятельности в области</w:t>
            </w:r>
            <w:r>
              <w:t xml:space="preserve"> изготовления авиационных двигателей, воздушных винтов, комплектующих изделий к ним, агрегатов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5.23.5. Получение сертификата на осуществление деятельности в </w:t>
            </w:r>
            <w:r>
              <w:t>области разработки авиационных тренажеров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5.23.6. Получение сертификата на осуществление деятельности в области изготовления авиационных тренажеров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</w:t>
            </w:r>
            <w:r>
              <w:t>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5.24. Согласование в области гражданской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5.24.1. Получение разрешения на бортовые радиостанции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5.24.2. Получение разрешения на </w:t>
            </w:r>
            <w:r>
              <w:t xml:space="preserve">выполнение регулярных международных полетов воздушными судами по маршрутам обслуживания воздушного движения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5.24.3. Получение разрешения на выполнение разового международного полета воздушного</w:t>
            </w:r>
            <w:r>
              <w:t xml:space="preserve"> судна по маршрутам обслуживания воздушного движения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5.24.4. Получение разрешения на использование воздушного пространства Республики Беларусь при выполнении полетов воздушных судов в </w:t>
            </w:r>
            <w:r>
              <w:t>районах выполнения авиационных работ, аэродромов гражданской авиации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5.24.5. Получение разрешения на деятельность, связанную с выполнением работ по определению массы воздушного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</w:t>
            </w:r>
            <w:r>
              <w:t>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5.24.6. Получение разрешения на выполнение специального полета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5.24.7. Получение разрешения на </w:t>
            </w:r>
            <w:r>
              <w:t>допуск эксплуатанта воздушного судна к полетам в условиях RVSM (сокращенного минимума вертикального эшелонирования 300 метров (1000 футов) между эшелонами FL290 (8850 м) и FL410 (12 500 м) включительно)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</w:t>
            </w:r>
            <w:r>
              <w:t xml:space="preserve">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5.24.8. Получение разрешения на допуск эксплуатанта воздушного судна к полетам по второй и третьей категории (САТ II, III) Международной организации гражданской авиации (ИКАО)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</w:t>
            </w:r>
            <w:r>
              <w:t>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5.24.9. Получение разрешения на допуск эксплуатанта воздушного судна к производству полетов самолетов с газотурбинными двигателями продолжительностью более 60 минут до запасного аэродрома на маршруте с увеличенным временем ухода на запасной аэродр</w:t>
            </w:r>
            <w:r>
              <w:t>ом (EDTO)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5.24.10. Получение разрешения на допуск эксплуатанта воздушного судна к выполнению полетов с использованием навигации, основанной на характеристиках (PBN)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5.24.11. Получение разрешения на допуск эксплуатанта воздушного судна и воздушных судов к полетам в воздушном пространстве, для которого установлены минимальные навигационные характеристики (MNPS</w:t>
            </w:r>
            <w:r>
              <w:t>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5.24.12. Получение разрешения на допуск эксплуатанта воздушного судна к использованию электронной системы бортовой документации (EFB)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</w:t>
            </w:r>
            <w:r>
              <w:t>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5.24.13. Получение разрешения на допуск эксплуатанта воздушного судна к перевозке опасных грузов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бесплатно 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5.24.14. Получение эксплуатантом воздушного судна специального разрешения для полетов воздушного судна с одним газотурбинным двигателем в ночное время и (или) в приборных метеорологических условиях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</w:t>
            </w:r>
            <w:r>
              <w:t>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5.24.15. Утверждение программы технического обслуживания воздушных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5.24.16. Внесение изменения в программу технического обслуживания воздушных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</w:t>
            </w:r>
            <w:r>
              <w:t>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5.24.17. Утверждение перечня минимального оборудования (MEL) воздушных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5.24.18. Внесение изменения в перечень минимального оборудования (MEL</w:t>
            </w:r>
            <w:r>
              <w:t>) воздушных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5.24.19. Утверждение руководства по производству полетов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5.24.20. Внесение изменения в руководство по </w:t>
            </w:r>
            <w:r>
              <w:t>производству полетов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5.24.21. Согласование руководства эксплуатанта по регулированию технического обслуживания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5.24.22. В</w:t>
            </w:r>
            <w:r>
              <w:t>несение изменения в руководство эксплуатанта по регулированию технического обслуживания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5.24.23. Согласование руководства по регулированию и процедурам технического обслуживания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5.24.24. Внесение изменения в руководство по регулированию и процедурам технического обслуживания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5.24.25. Согласование ру</w:t>
            </w:r>
            <w:r>
              <w:t>ководства по качеству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5.24.26. Внесение изменения в руководство по качеству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5.24.27. Согласование руководства по </w:t>
            </w:r>
            <w:r>
              <w:t>подготовке и процедурам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5.24.28. Внесение изменения в руководство по подготовке и процедурам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5.25. Согласование в </w:t>
            </w:r>
            <w:r>
              <w:rPr>
                <w:b/>
                <w:bCs/>
              </w:rPr>
              <w:t>области железнодорожного транспорта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5.25.1. Получение разрешения на выход грузового вагона, не принадлежащего Белорусской железной дороге, на железнодорожные пути общего пользования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Белорусская железная дорога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5.25.2. Получение разрешения на выход локомотива, моторвагонного подвижного состава и специального самоходного подвижного состава, не принадлежащего Белорусской железной дороге либо организации, входящей в ее состав, на </w:t>
            </w:r>
            <w:r>
              <w:t>железнодорожные пути общего пользования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 «Барановичское отделение Белорусской железной дороги», РУП «Брестское отделение Бел.ж.д.», УП «Витебское отделение Белорусской железной дороги», РУП «Гомельское отделение Белорусской железной дороги», УП</w:t>
            </w:r>
            <w:r>
              <w:t xml:space="preserve"> «Минское отделение Белорусской железной дороги», РУП «Могилевское отделение Белорусской железной дороги»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 месяц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5.26. Согласование маршрутов, проектов организации дорожного движения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5.26.1. Согласование открытия или изменения маршрута перевозки пассажиров в регулярном сообщении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УГАИ ГУВД, УГАИ УВД, ГАИ РУ-ГО-РОВД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5.26.2. Согласование проектной документации на установку и эксплуатацию технических средств</w:t>
            </w:r>
            <w:r>
              <w:t xml:space="preserve"> организации дорожного движения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ГАИ МВД, УГАИ ГУВД, УГАИ УВД, ГАИ РУ-ГО-РОВД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5.26.3. Согласование схем организации дорожного движения при производстве всех видов работ на дороге, проведении массовых, спортивных и </w:t>
            </w:r>
            <w:r>
              <w:t>иных мероприятий, создающих препятствия движению транспортных средств, самоходных машин, пешеходов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ГАИ МВД, УГАИ ГУВД, УГАИ УВД, ГАИ РУ-ГО-РОВД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5.26.4. Получение технических требований в части обеспечения безопасности дорожного </w:t>
            </w:r>
            <w:r>
              <w:t>движения на строительство дорог, технических средств организации дорожного движения, дорожных сооружений, железнодорожных переездов, подвесных контактных сетей городского электрического транспорта и трамвайных путей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ГАИ МВД, УГАИ ГУВД, УГАИ УВД, ГА</w:t>
            </w:r>
            <w:r>
              <w:t>И РУ-ГО-РОВД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5.26.5. Получение технических требований на элементы интеллектуальной транспортной системы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ГАИ МВД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5.27. Согласование организации международных автомобильных перевозок пассажиров в </w:t>
            </w:r>
            <w:r>
              <w:rPr>
                <w:b/>
                <w:bCs/>
              </w:rPr>
              <w:t>регулярном сообщении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5.27.1. Получение разрешения на выполнение международных автомобильных перевозок пассажиров в регулярном сообщении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Транспортная инспекция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5.28. Согласование проведения государственного</w:t>
            </w:r>
            <w:r>
              <w:rPr>
                <w:b/>
                <w:bCs/>
              </w:rPr>
              <w:t xml:space="preserve"> технического осмотра транспортных средств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5.28.1. Получение разрешения на проведение диагностической станцией государственного технического осмотра транспортных средств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БЕЛНИИТ «ТРАНСТЕХНИКА»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5.29. Согласование проезда тяжеловесных, крупногабаритных транспортных средств по автомобильным дорогам общего пользования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5.29.1. Получение специального разрешения на проезд тяжеловесного и (или) крупногабаритного транспортного средства по авт</w:t>
            </w:r>
            <w:r>
              <w:t xml:space="preserve">омобильным дорогам общего пользования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«Белдорцентр»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дня, при необходимости согласования с заинтересованными организациями – 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5.30. Согласование услуг, связанных с цифровыми тахографами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5.30.1. Получение разрешения на оказание услуг (выполнение работ) сервисной мастерской по установке, активированию и ремонту цифровых тахографов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Транспортная инспекция Минтранса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5.31. Согласование участия в процедуре МДП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5.31.1. Получение разрешения на допуск к процедуре МДП и пользованию книжками МДП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ассоциация «БАМАП»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5.31.2. Внесение изменения в разрешение на допуск к процедуре МДП и пользованию книжками МДП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ассоциация «БАМАП»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5.31.3. Прекращение действия разрешения на допуск к процедуре МДП и пользованию книжками МДП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ассоциация «БАМАП»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5.32. Согласование эксплуатации сооружений на внутренних водных путях и водорегулиру</w:t>
            </w:r>
            <w:r>
              <w:rPr>
                <w:b/>
                <w:bCs/>
              </w:rPr>
              <w:t>ющих сооружений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5.32.1. Получение согласования на эксплуатацию сооружений на внутренних водных путях (мостов, причалов, дамб, плотин, каналов, надводных и </w:t>
            </w:r>
            <w:r>
              <w:t>подводных переходов, водозаборов, водоспусков, запаней, затонов, линий электрической связи, электропередачи и другого)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5.32.2. Получение согласования графика работы разводн</w:t>
            </w:r>
            <w:r>
              <w:t>ого или подъемного моста на внутренних водных путях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5.32.3. Получение согласования на устройство временных приспособлений для причаливания, швартовки, стоянки судов, плотов</w:t>
            </w:r>
            <w:r>
              <w:t xml:space="preserve"> или иных плавучих объектов, погрузки, выгрузки и хранения грузов, посадки и высадки пассажиров на внутренних водных путях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5.32.4. Получение согласования уровней воды выше и ниже гидроэлектростанций и других водоподпорных сооружений на внутренних водных путях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5.33. Техническое освидетельствован</w:t>
            </w:r>
            <w:r>
              <w:rPr>
                <w:b/>
                <w:bCs/>
              </w:rPr>
              <w:t>ие и классификация морских судов, судов смешанного (река – море) плавания, судов внутреннего плавания, маломерных судов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5.33.1. Получение свидетельства о годности судна внутреннего плавания, судна смешанного (река – море) плавания к плаванию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</w:t>
            </w:r>
            <w:r>
              <w:t>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«Белорусская инспекция Регистра»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5.33.2. Получение классификационного свидетельства на судно внутреннего плавания, судно смешанного (река – море) плавания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«Белорусская инспекция Регистра»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5.33.3. Получение международного мерительного свидетельства на судно внутреннего плавания, судно смешанного (река – море) плавания, подлежащие техническому наблюдению кл</w:t>
            </w:r>
            <w:r>
              <w:t>ассификационного общества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«Белорусская инспекция Регистра»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5.33.4. Получение эксплуатационных журналов и документов, предусмотренных международными договорами Республики Беларусь в области тор</w:t>
            </w:r>
            <w:r>
              <w:t>гового мореплавания, на судно, зарегистрированное в Государственном реестре морских судов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«Государственная администрация водного транспорта»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5.33.5. Получение документа о </w:t>
            </w:r>
            <w:r>
              <w:t>соответствии судна внутреннего плавания, судна смешанного (река – море) плавания требованиям экологической безопасности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«Белорусская инспекция Регистра»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5.33.6. Техническое освидетельствование</w:t>
            </w:r>
            <w:r>
              <w:t xml:space="preserve"> и классификация маломерного судна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ГИМС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82" w:name="a31"/>
            <w:bookmarkEnd w:id="82"/>
            <w:r>
              <w:t>ГЛАВА 6</w:t>
            </w:r>
            <w:r>
              <w:br/>
              <w:t>ОХРАНА ОКРУЖАЮЩЕЙ СРЕДЫ И ПРИРОДОПОЛЬЗОВАНИЕ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6.1. Аккредитация на проведение охотоустройства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6.1.1. Получение свидетельства об аккредитации на </w:t>
            </w:r>
            <w:r>
              <w:t>проведение охотоустройства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6.1.2. Внесение изменения в свидетельство об аккредитации на проведение охотоустройства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6.1.3. Продление аккредитации на проведение охотоустройства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6.1.4. Получение дубликата свидетельства об аккредитации на проведение охотоустройства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6.1.5. Прекращение аккредитации на проведение охотоустройства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</w:t>
            </w:r>
            <w:r>
              <w:t>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6.2. Государственная регистрация работ по геологическому изучению недр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6.2.1. Получение свидетельства о государственной регистрации работ по геологическому изучению недр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«Белгосгеоцентр»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6.3. Государственная экспертиза проектной документации на геологическое изучение недр, геологической информации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6.3.1. Получение заключения государственной геологической экспертизы проектной документации на геологическо</w:t>
            </w:r>
            <w:r>
              <w:t>е изучение недр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6.3.2. Получение заключения государственной экспертизы геологической информации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«Белгосгеоцентр»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6.4. Лицензирование деятельности, связанной с воздействием на окружающую среду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83" w:name="a123"/>
            <w:bookmarkEnd w:id="83"/>
            <w:r>
              <w:t>6.4.1. Получение специального разрешения (лицензии) на осуществление деятельности, связанной с воздействием на окружающую среду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84" w:name="a124"/>
            <w:bookmarkEnd w:id="84"/>
            <w:r>
              <w:t>6.4.2. Внесение изменения в специальное разрешение (лицензию) на осуществление деятельности, связанной с воздействием на окружающую среду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</w:t>
            </w:r>
            <w:r>
              <w:t>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6.4.3. Получение дубликата специального разрешения (лицензии) на осуществление деятельности, связанной с воздействием на окружающую среду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85" w:name="a125"/>
            <w:bookmarkEnd w:id="85"/>
            <w:r>
              <w:t>6.4.4. Прекращение действия специального разрешения (лицензии) на основании уведомления лицензиата о прекращении осуществления лицензируемого вида деятельности, связанной с воздействием на окружающую среду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6.5. Подтверждение качества семян лесных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6.5.1. Получение удостоверения о качестве семян лесных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учреждение «Республиканский лесной селекционно-семеноводческий 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 рабочих дня со дня окончания проведения анализа семян лесных растений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6.5.2. Продление срока действия удостоверения о качестве семян лесных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учрежд</w:t>
            </w:r>
            <w:r>
              <w:t>ение «Республиканский лесной селекционно-семеноводческий 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 рабочих дня со дня окончания проведения анализа семян лесных растений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6.6. Подтверждение отсутствия в продукции озоноразрушающих веществ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6.6.1. Получение заключения об отсутствии в продукции озоноразрушающих веществ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6.7. Подтверждение происхождения энергии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6.7.1. Получение сертификата о подтверждении происхождения энергии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6.7.2. Внесение изменения в сертификат о подтверждении происхождения энергии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6.7.3. Получение дубликата сертификата о подтверждении происхождения энергии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</w:t>
            </w:r>
            <w:r>
              <w:t>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6.7.4. Продление срока действия сертификата о подтверждении происхождения энергии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6.8. Предоставление в аренду участков лесного фонда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6.8.1. Получение решения о </w:t>
            </w:r>
            <w:r>
              <w:t>предоставлении участка лесного фонда в аренду для заготовки живицы, второстепенных лесных ресурсов, побочного лесопользования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Минский городской, городской (городов областного подчинения), районный исполнительные комитеты, администрация индустриа</w:t>
            </w:r>
            <w:r>
              <w:t>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6.8.2. Получение решения о предоставлении участка лесного фонда для лесопользования в </w:t>
            </w:r>
            <w:r>
              <w:t>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Минский городской, городской (городов областного подчинения), районный исполнительные коми</w:t>
            </w:r>
            <w:r>
              <w:t>теты,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6.8.3. Получение решения о предоставлении участка лесного фонда в аренду для заготовки древесины юридическому лицу, производящему продукцию деревообработки и реализующему инвест</w:t>
            </w:r>
            <w:r>
              <w:t>иционный проект, отвечающий установленным Советом Министров Республики Беларусь критериям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облисполком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6.9. Предоставление в обособленное водопользование водных объектов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86" w:name="a83"/>
            <w:bookmarkEnd w:id="86"/>
            <w:r>
              <w:t>6.9.1. Получение решения о предоставлении пов</w:t>
            </w:r>
            <w:r>
              <w:t>ерхностного водного объекта (его части) в обособленное водопользование для хозяйственно-питьевых, гидроэнергетических нужд или нужд обеспечения обороны с выдачей в установленном порядке государственного акта на право обособленного водопользования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6.10. Предоставление геологических и горных отводов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87" w:name="a191"/>
            <w:bookmarkEnd w:id="87"/>
            <w:r>
              <w:t xml:space="preserve">6.10.1. Получение решения о предоставлении геологического отвода с выдачей в установленном порядке акта, </w:t>
            </w:r>
            <w:r>
              <w:t>удостоверяющего геологический отвод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местный исполнительный и распорядительный орган, администрация индустриального парка «Великий камень»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6.10.2. Получение решения о предоставлении горного отвода с выдачей в установ</w:t>
            </w:r>
            <w:r>
              <w:t>ленном порядке акта, удостоверяющего горный отвод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6.11. Предоставление участков лесного фонда для </w:t>
            </w:r>
            <w:r>
              <w:rPr>
                <w:b/>
                <w:bCs/>
              </w:rPr>
              <w:t>осуществления лесопользования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6.11.1. Получение лесорубочного билета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юридические лица, ведущие лесное хозяйство: государственные лесохозяйственные учреждения, подчиненные Минлесхозу, экспериментальные лесные базы, подчиненные НАН Беларуси, учебно-опытные лесхозы, подчиненные Минобразованию, государственные природоохранные у</w:t>
            </w:r>
            <w:r>
              <w:t>чреждения, осуществляющие управление заповедниками и национальными парками, лесохозяйственные организации, подчиненные Управлению делами Президента Республики Беларусь, Полесский государственный радиационно-экологический заповедник, подчиненный МЧС, органи</w:t>
            </w:r>
            <w:r>
              <w:t>зации, подчиненные городским (городов областного подчинения и г. Минска) исполнительным и распорядительным органам, в компетенцию которых входит ведение лесопаркового хозяйства (далее – юридические лица, ведущие лесное хозяйство)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6.11.2</w:t>
            </w:r>
            <w:r>
              <w:t>. Получение лесного билета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юридические лица, ведущие лесное хозяйство, структурные подразделения юридических лиц, ведущих лесное хозяйство (лесничества)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6.11.3. Получение решения о предоставлении отсрочки на </w:t>
            </w:r>
            <w:r>
              <w:t>проведение рубок леса и (или) вывозку древесины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юридические лица, ведущие лесное хозяйство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6.11.4. Получение решения о предоставлении участка лесного фонда для осуществления лесопользования в научно-исследовательских и образов</w:t>
            </w:r>
            <w:r>
              <w:t>ательных целях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6.12. Регистрация объектов содержания и (или) разведения диких животных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6.12.1. Получение свидетельства о регистрации объекта содержания и (или) разведения диких животных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6.13. Регистрация диких животных, содержащихся и (или) разведенных в неволе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6.13.1. Получение свидетельства о регистрации диких животных, содержащихся и (или) разведенных в неволе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Минприроды, областной,</w:t>
            </w:r>
            <w:r>
              <w:t xml:space="preserve"> Минский городской комитеты природных ресурсов и охраны окружающей среды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6.14. Регистрация и маркирование орудий рыболовства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6.14.1. Регистрация и маркирование промыслового орудия рыболовства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инспекция охраны животного и растительного мира при Президенте Республики Беларусь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инспекция охраны животного и растительного мира при Президенте Республики Беларусь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6.14.2. Повторное маркирование </w:t>
            </w:r>
            <w:r>
              <w:t>промыслового орудия рыболовства при утере маркировочного знака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инспекция охраны животного и растительного мира при Президенте Республики Беларусь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инспекция охраны животного и растительного мира при Президенте Республики Бел</w:t>
            </w:r>
            <w:r>
              <w:t>арусь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бесплатно 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6.15. Регистрация объектов по использованию отходов, объектов хранения, захоронения и обезвреживания отходов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88" w:name="a94"/>
            <w:bookmarkEnd w:id="88"/>
            <w:r>
              <w:t>6.15.1. Включение в реестр объектов по использованию отходов, реестр объектов хранения, захоронения и </w:t>
            </w:r>
            <w:r>
              <w:t>обезвреживания отходов с получением свидетельства о включении объектов по использованию отходов, объектов хранения, захоронения и обезвреживания отходов в реестры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«БелНИЦ «Экология»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89" w:name="a95"/>
            <w:bookmarkEnd w:id="89"/>
            <w:r>
              <w:t>6.15.2. Внесение изменения в реестр об</w:t>
            </w:r>
            <w:r>
              <w:t>ъектов по использованию отходов и реестр объектов хранения, захоронения и обезвреживания отходов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«БелНИЦ «Экология»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6.15.3. Получение дубликата свидетельства о включении объектов по </w:t>
            </w:r>
            <w:r>
              <w:t>использованию отходов, объектов хранения, захоронения и обезвреживания отходов в реестры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«БелНИЦ «Экология»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6.16. Регистрация производственных объектов, производящих осетровые виды рыб и продукцию из них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6.16.1</w:t>
            </w:r>
            <w:r>
              <w:t>. Получение свидетельства о регистрации производственного объекта, на котором осуществляется производство осетровых видов рыб или продукции из них, включая икру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6.17. Регистрация сделки о передаче опасных отходов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90" w:name="a96"/>
            <w:bookmarkEnd w:id="90"/>
            <w:r>
              <w:t>6.17.1. Регистрация сделки о передаче опасных отходов на определенный срок (кроме договора перевозки) либо об отчуждении опасных отходов другому юридическому лицу или индивидуальному предпринимателю, осуществляющим обращение с отходами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</w:t>
            </w:r>
            <w:r>
              <w:t>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6.18. Регистрация субъектов, обеспечивающих сбор, сортировку, подготовку отходов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6.18.1. Получение свидетельства о регистрации в реестре организаций, осуществляющих сбор, сортировку, подго</w:t>
            </w:r>
            <w:r>
              <w:t>товку отходов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учреждение «Оператор вторичных материальных ресурсов»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6.19. Согласование биолого-экономических обоснований охотничьих угодий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6.19.1. Получение согласования биолого-экономического обоснования охотничьих угодий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6.20. Согласование биолого-экономических обоснований ведения рыболовных хозяйств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6.20.1. Получение согласования биолого-экономического обоснования ведения рыболовного хозяйства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Минсельхозпрод, 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6.21. Согласование выбросов загрязняющих веществ в атмосферный воздух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6.21.1. Получение разрешения на выбросы загрязняющих веществ в атмосферный воздух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6.21.2. Внесение изменения в разрешение на выбросы загрязняющих веществ в </w:t>
            </w:r>
            <w:r>
              <w:t>атмосферный воздух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6.21.3. Продление срока действия разрешения на выбросы загрязняющих веществ в атмосферный воздух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</w:t>
            </w:r>
            <w:r>
              <w:t>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6.21.4. Получение дубликата разрешения на выбросы загрязняющих веществ в атмосферный воздух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6.21.5. Прекращение действия разрешения на выбросы загрязняющих веществ в </w:t>
            </w:r>
            <w:r>
              <w:t>атмосферный воздух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6.22. Согласование высвобождения генно-инженерных организмов в окружающую среду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6.22.1. Получение разрешения на высвобождение непатогенных генно-инженерных орга</w:t>
            </w:r>
            <w:r>
              <w:t>низмов в окружающую среду для проведения испытаний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6.23. Согласование деятельности в районе действия </w:t>
            </w:r>
            <w:hyperlink r:id="rId14" w:anchor="a7" w:tooltip="+" w:history="1">
              <w:r>
                <w:rPr>
                  <w:rStyle w:val="a3"/>
                  <w:b/>
                  <w:bCs/>
                </w:rPr>
                <w:t>Договора</w:t>
              </w:r>
            </w:hyperlink>
            <w:r>
              <w:rPr>
                <w:b/>
                <w:bCs/>
              </w:rPr>
              <w:t xml:space="preserve"> об Антарктике от 1 декабря 1959 года (далее </w:t>
            </w:r>
            <w:r>
              <w:rPr>
                <w:b/>
                <w:bCs/>
              </w:rPr>
              <w:t>– Договор об Антарктике)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91" w:name="a89"/>
            <w:bookmarkEnd w:id="91"/>
            <w:r>
              <w:t xml:space="preserve">6.23.1. Получение разрешения на осуществление деятельности в районе действия </w:t>
            </w:r>
            <w:hyperlink r:id="rId15" w:anchor="a7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об Антарктике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92" w:name="a90"/>
            <w:bookmarkEnd w:id="92"/>
            <w:r>
              <w:t>6.23.2. Внесение измене</w:t>
            </w:r>
            <w:r>
              <w:t xml:space="preserve">ния в разрешение на осуществление деятельности в районе действия </w:t>
            </w:r>
            <w:hyperlink r:id="rId16" w:anchor="a7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об Антарктике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93" w:name="a91"/>
            <w:bookmarkEnd w:id="93"/>
            <w:r>
              <w:t>6.23.3. Продление срока действия разрешения на </w:t>
            </w:r>
            <w:r>
              <w:t xml:space="preserve">осуществление деятельности в районе действия </w:t>
            </w:r>
            <w:hyperlink r:id="rId17" w:anchor="a7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об Антарктике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6.24. Согласование добычи подземных вод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6.24.1. Получение заключения о возможнос</w:t>
            </w:r>
            <w:r>
              <w:t>ти добычи заявленных водопользователем объемов подземных вод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«Белгосгеоцентр»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6.25. Согласование ежегодных планов развития горных работ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6.25.1. Получение согласования ежегодного плана развития горных работ (за исключением добычи подземных вод, жидких и газообразных горючих полезных ископаемых) по месторождениям стратегических полезных ископаемых, полезных ископаемых ограниченного распростр</w:t>
            </w:r>
            <w:r>
              <w:t>анения (их частям) при добыче открытым и подземным способами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6.25.2. Получение согласования внесения изменения в ежегодный план развития горных работ (за исключением добычи подземных вод, жидких и газообразных гор</w:t>
            </w:r>
            <w:r>
              <w:t>ючих полезных ископаемых) по месторождениям стратегических полезных ископаемых, полезных ископаемых ограниченного распространения (их частям) при добыче открытым и подземным способами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6.25.3. Получение согласования ежегодного плана развития горных работ (за исключением добычи подземных вод, жидких и газообразных горючих полезных ископаемых) по месторождениям общераспространенных полезных ископаемых (их частям) при добыче открытым и подз</w:t>
            </w:r>
            <w:r>
              <w:t>емным способами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областной, Минский городской комитеты природных ресурсов и охраны окружающей среды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6.25.4. Получение согласования внесения изменения в ежегодный план развития горных работ (за исключением добычи подземных вод</w:t>
            </w:r>
            <w:r>
              <w:t>, жидких и газообразных горючих полезных ископаемых) по месторождениям общераспространенных полезных ископаемых (их частям) при добыче открытым и подземным способами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областные, Минский городской комитеты природных ресурсов и охраны окружающей с</w:t>
            </w:r>
            <w:r>
              <w:t>реды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6.25.5. Получение согласования ежегодного плана развития горных работ (за исключением добычи подземных вод, жидких и газообразных горючих полезных ископаемых) при добыче полезных ископаемых подземным способом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</w:t>
            </w:r>
            <w:r>
              <w:t>зор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6.25.6. Получение согласования внесения изменения в ежегодный план развития горных работ (за исключением добычи подземных вод, жидких и газообразных горючих полезных ископаемых) при добыче полезных ископаемых подземным способом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6.26. Согласование инструкций по обращению с отходами производства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94" w:name="a97"/>
            <w:bookmarkEnd w:id="94"/>
            <w:r>
              <w:t>6.26.1. Согласование инструкции по обращению с отходами производства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6.27. Согласование комплексного воздействия на окружающую среду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6.27.1. Получение комплексного природоохранного разрешения на объект, оказывающий комплексное воздействие на окружающую среду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6.27.2. Внесение изменения в комплексное природоохранное разрешение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6.27.3. Продление срока действия комплексного природоохранного разрешения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6.27.4. Получение дубликата комплексного природоохранного разрешения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6.28. Согласование обращения с дикими животными и дикорастущими растениями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6.28.1. Получение разрешения на изъятие диких животных и дикорастущих растений, относящихся к видам, включенным в Красную книгу Республики Беларусь, из среды их обитания </w:t>
            </w:r>
            <w:r>
              <w:t>или произрастания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дней, а при запросе мнения НАН Беларуси – 1 месяц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6.28.2. Получение разрешения на изъятие диких животных из среды их обитания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6.28.3. Получение разрешения на интродукцию, реинтродукцию, скрещивание диких животных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6.28.4. Получение разрешения на изъятие дикорастущих растений и (или) их частей из среды их произрастания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областно</w:t>
            </w:r>
            <w:r>
              <w:t>й, Минский городской комитеты природных ресурсов и охраны окружающей среды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6.29. Согласование проекта плана изъятия охотничьих животных нормируемых видов, изменения в него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6.29.1. Получение согласования проекта плана изъятия охотничьих животных нормируемых видов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Минлесхоз, государственные производственные лесохозяйственные объединения области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6.29.2. Получение согласования изменения в проект пл</w:t>
            </w:r>
            <w:r>
              <w:t>ана изъятия охотничьих животных нормируемых видов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Минлесхоз, государственные производственные лесохозяйственные объединения области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6.30. Согласование проектов консервации, расконсервации, ликвидации горных предприятий, горных выработок, а также подземных сооружений, не связанных с добычей полезных ископаемых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6.30.1. Получение согласования проекта консервации, проекта расконсервации, проекта ликвидации горных предприятий, связанных с разработкой месторождений стратегических полезных ископаемых (их частей), полезных ископаемых ограниченного распространения (их ч</w:t>
            </w:r>
            <w:r>
              <w:t>астей), подземных сооружений, не связанных с добычей полезных ископаемых, изменения в проект консервации этих горных предприятий (в части соблюдения требований законодательства об охране и использования недр)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Минприроды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</w:t>
            </w:r>
            <w:r>
              <w:t>0.2. Получение согласования проекта консервации, проекта расконсервации, проекта ликвидации горных предприятий, связанных с разработкой месторождений общераспространенных полезных ископаемых (их частей), изменения в проект консервации этих горных предприят</w:t>
            </w:r>
            <w:r>
              <w:t>ий (в части соблюдения требований законодательства об охране и использования недр)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областной, Минский городской комитеты природных ресурсов и охраны окружающей среды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6.30.3. Получение согласования проекта консервации, проекта расконсервации, проекта ликвидации горных предприятий, связанных с разработкой месторождений стратегических полезных ископаемых (их частей), полезных ископаемых ограниченного распространения (их ч</w:t>
            </w:r>
            <w:r>
              <w:t>астей), общераспространенных полезных ископаемых (их частей), подземных сооружений, не связанных с добычей полезных ископаемых, изменения в проект консервации этих горных предприятий (в части соблюдения требований законодательства в области использования и</w:t>
            </w:r>
            <w:r>
              <w:t> охраны земель)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6.30.4. Получение согласования проекта консервации, проекта расконсервации, проекта ликвидации горных пред</w:t>
            </w:r>
            <w:r>
              <w:t>приятий,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 связанных с добычей</w:t>
            </w:r>
            <w:r>
              <w:t xml:space="preserve"> полезных ископаемых, изменения в проект консервации этих горных предприятий (в части соблюдения требований законодательства в области промышленной безопасности)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6.30.5. Получение согласования проекта кон</w:t>
            </w:r>
            <w:r>
              <w:t xml:space="preserve">сервации, проекта расконсервации, проекта ликвидации горных выработок,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изменения в проект консервации этих </w:t>
            </w:r>
            <w:r>
              <w:t>горных выработок (в части соблюдения требований законодательства об охране и использовании недр)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6.30.6. Получение согласования проекта консервации, проекта расконсервации, проекта ликвидации горных выработок, связанных с разработкой месторождений общераспространенных полезных ископаемых (их частей) и подземных вод, изменения в проект консервации этих</w:t>
            </w:r>
            <w:r>
              <w:t xml:space="preserve"> горных выработок (в части соблюдения требований законодательства об охране и использовании недр)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областной, Минский городской комитеты природных ресурсов и охраны окружающей среды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10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бесплатно 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6.30.7. Получение согласования проекта к</w:t>
            </w:r>
            <w:r>
              <w:t>онсервации, проекта расконсервации, проекта ликвидации горных выработок,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</w:t>
            </w:r>
            <w:r>
              <w:t>паемых (их частей) и подземных вод, изменения в проект консервации этих горных выработок (в части соблюдения требований законодательства в области промышленной безопасности)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6.31. Согласование работ по ак</w:t>
            </w:r>
            <w:r>
              <w:rPr>
                <w:b/>
                <w:bCs/>
              </w:rPr>
              <w:t>тивному воздействию на метеорологические и другие геофизические процессы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6.31.1. Получение разрешения на выполнение работ по активному воздействию на метеорологические и другие геофизические процессы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Минприроды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36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6.32. Согласование специального водопользования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6.32.1. Получение разрешения на специальное водопользование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6.32.2. Внесение изменения в разрешение на специальное во</w:t>
            </w:r>
            <w:r>
              <w:t>допользование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6.32.3. Продление срока действия разрешения на специальное водопользование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6.32.4. Получение дубликата разрешения на специальное водопользование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6.33. Согласование схем обращения с отходами, образующимися на землях природоохранного, оздоровите</w:t>
            </w:r>
            <w:r>
              <w:rPr>
                <w:b/>
                <w:bCs/>
              </w:rPr>
              <w:t>льного, рекреационного и историко-культурного назначения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95" w:name="a98"/>
            <w:bookmarkEnd w:id="95"/>
            <w:r>
              <w:t>6.33.1. Согласование схем обращения с отходами, образующимися на землях природоохранного, оздоровительного, рекреационного и историко-культурного назначения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дней, срок может быть продлен на период проведения проверки, но не более чем на 15 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96" w:name="a145"/>
            <w:bookmarkEnd w:id="96"/>
            <w:r>
              <w:t xml:space="preserve">6.34.1. Получение разрешения на удаление </w:t>
            </w:r>
            <w:r>
              <w:t>или пересадку объектов растительного мира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6.35. Согласование уничтожения товаров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97" w:name="a146"/>
            <w:bookmarkEnd w:id="97"/>
            <w:r>
              <w:t>6.35.1. Получение заключения о</w:t>
            </w:r>
            <w:r>
              <w:t> возможности уничтожения товара, предназначенного для помещения под таможенную процедуру уничтожения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6.36. Согласование хранения и захоронений отходов производства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98" w:name="a99"/>
            <w:bookmarkEnd w:id="98"/>
            <w:r>
              <w:t>6.36.1. Получение разрешения на хранение и захоронение отходов производства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99" w:name="a100"/>
            <w:bookmarkEnd w:id="99"/>
            <w:r>
              <w:t>6.36.2. Внесение изменения в разрешение на хранение и захоронение отходов производства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6.36.3. Получение дубликата разрешения на хранение и захоронение отходов производства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Минприроды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00" w:name="a32"/>
            <w:bookmarkEnd w:id="100"/>
            <w:r>
              <w:t>ГЛАВА 7</w:t>
            </w:r>
            <w:r>
              <w:br/>
            </w:r>
            <w:r>
              <w:t>СЕЛЬСКОЕ ХОЗЯЙСТВО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7.1. Аккредитация юридических лиц на проведение токсиколого-гигиенической оценки средств защиты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7.1.1. Аккредитация юридических лиц на проведение токсиколого-гигиенической оценки средств защиты растений, подлеж</w:t>
            </w:r>
            <w:r>
              <w:t>ащих государственной регистрации, с получением свидетельства (внесение изменений в свидетельство, продление срока его действия, получение дубликата свидетельства)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</w:t>
            </w:r>
            <w:r>
              <w:t>ные организации – 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7.2. Апробация новых пород, типов, линий и кроссов сельскохозяйственных животных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7.2.1. Получение акта апробации новых пород, типов, линий и кроссов сельскохозяйственных животных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3 месяца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7.3. Аттестация юридических лиц, проводящих карантинную фитосанитарную экспертизу подкарантинной продукции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7.3.1. Получение юридическим лицом права на </w:t>
            </w:r>
            <w:r>
              <w:t>проведение карантинной фитосанитарной экспертизы подкарантинной продукции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7.4. Аттестация юридических лиц, проводящих испытания средств защиты растений и удобрений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7.4.1. Получение юридическим л</w:t>
            </w:r>
            <w:r>
              <w:t>ицом права на проведение испытаний средств защиты растений и удобрений, подлежащих государственной регистрации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7.5. Государственная регистрация ветеринарных препаратов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7.5.1. Получение регистрационного свидетельства ветеринарного препарата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ветеринарного и продовольственного надзора Минсельхозпрода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7.5.2. Продление срока действия регистрационного свидет</w:t>
            </w:r>
            <w:r>
              <w:t>ельства ветеринарного препарата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ветеринарного и продовольственного надзора Минсельхозпрода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7.5.3. Внесение изменения в регистрационное досье или регистрационное свидетельство ветеринарно</w:t>
            </w:r>
            <w:r>
              <w:t>го препарата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ветеринарного и продовольственного надзора Минсельхозпрода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7.6. Государственная регистрация кормовых добавок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7.6.1. Получение регистрационного свидетельства кормовой добавки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ветеринарного и продовольственного надзора Минсельхозпрода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7.6.2. Внесение изменения в регистрационное досье или регистрационное свидетельство кормовой добавки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ветеринарного и продовольственного надзора Минсельхозпрода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7.6.3. Продление срока действия регистрационного свидетельства кормовой добавки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ветеринарного и продовольственного надзора Минсел</w:t>
            </w:r>
            <w:r>
              <w:t>ьхозпрода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7.7. Государственная регистрация производственных объектов по переработке пищевого сырья животного происхождения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7.7.1. Государственная регистрация производственного объекта, на котором осуществляется деятел</w:t>
            </w:r>
            <w:r>
              <w:t>ьность по получению или переработке (обработке) непереработанного продовольственного (пищевого) сырья животного происхождения, с присвоением идентификационного номера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ветеринарного и продовольственного надзора Минсельхозпрода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60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7.8. Государственная регистрация сортов генно-инженерных растений, пород генно-инженерных животных и штаммов непатогенных генно-инженерных микроорганизмов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01" w:name="a129"/>
            <w:bookmarkEnd w:id="101"/>
            <w:r>
              <w:t>7.8.1. Включение информации (сведений) о сортах генно-инженерных расте</w:t>
            </w:r>
            <w:r>
              <w:t>ний, породах генно-инженерных животных и штаммах непатогенных генно-инженерных микроорганизмов в Государственный реестр сортов генно-инженерных растений, пород генно-инженерных животных и штаммов непатогенных генно-инженерных микроорганизмов. Получение сви</w:t>
            </w:r>
            <w:r>
              <w:t>детельства о государственной регистрации сорта генно-инженерного растения, породы генно-инженерного животного или штамма непатогенного генно-инженерного микроорганизма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02" w:name="a130"/>
            <w:bookmarkEnd w:id="102"/>
            <w:r>
              <w:t>7.8.2. Получение свидетельства о </w:t>
            </w:r>
            <w:r>
              <w:t>государственной регистрации нового сорта генно-инженерного растения, породы генно-инженерного животного или штамма непатогенного генно-инженерного микроорганизма, выведенного методами традиционной селекции с использованием в качестве исходного материала ге</w:t>
            </w:r>
            <w:r>
              <w:t>нно-инженерных растений, животных или микроорганизмов, ранее включенных в Государственный реестр сортов генно-инженерных растений, пород генно-инженерных животных и штаммов непатогенных генно-инженерных микроорганизмов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7.8.3. Внесение изменения в свидетельство о государственной регистрации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7.8.4. Получение дубликата свидетельства о государственной регистрации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</w:t>
            </w:r>
            <w:r>
              <w:t>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7.9. Государственная регистрация сортов сельскохозяйственных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7.9.1. Включение сорта сельскохозяйственного растения в Государственный реестр сортов сельскохозяйственных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инспекция по </w:t>
            </w:r>
            <w:r>
              <w:t xml:space="preserve">испытанию и охране сортов растений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7.9.2. Получение разрешения на использование и реализацию семян сельскохозяйственного растения, принадлежащего к сорту, не включенному в Государственный реестр сортов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</w:t>
            </w:r>
            <w:r>
              <w:t xml:space="preserve">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7.10. Государственная регистрация средств защиты растений и удобрений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7.10.1. Получение удостоверения о </w:t>
            </w:r>
            <w:r>
              <w:t>государственной регистрации средства защиты растений или удобрения при первичной государственной регистрации средства защиты растений или удобрения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дней, а пр</w:t>
            </w:r>
            <w:r>
              <w:t>и запросе мнения НАН Беларуси – 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7.10.2. Получение удостоверения о 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</w:t>
            </w:r>
            <w:r>
              <w:t>тва защиты растений или удобрения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дней, а при запросе мнения НАН Беларуси – 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7.10.3. Получение удостоверения о государственной регис</w:t>
            </w:r>
            <w:r>
              <w:t>трации средства защиты растений или удобрения в целях розничной продажи населению или при расширении сферы применения зарегистрированного средства защиты растений или удобрения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</w:t>
            </w:r>
            <w:r>
              <w:t>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дней, а при запросе мнения НАН Беларуси – 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7.10.4. Получение удостоверения о </w:t>
            </w:r>
            <w:r>
              <w:t>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 случае изменения заявителя, при изменении производителя удобрения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Главная </w:t>
            </w:r>
            <w:r>
              <w:t>государственная инспекция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7.10.5. Получение удостоверения о государственной регистрации средства защиты растений или удобрения для фасования зарегистрированного средства защиты растени</w:t>
            </w:r>
            <w:r>
              <w:t>й или удобрения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7.10.6. Получение удостоверения о государственной регистрации средства защиты растений или удобрения при расширении сфе</w:t>
            </w:r>
            <w:r>
              <w:t>ры применения по культурам или назначению зарегистрированного средства защиты растений или удобрения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дней, а при запросе мнения НАН Беларуси – 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плата </w:t>
            </w:r>
            <w:r>
              <w:t>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7.10.7. Получение удостоверения о государственной регистрации средства защиты растений при расширении сферы применения по перечню малых культур зарегистрированного средства защиты растений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</w:t>
            </w:r>
            <w:r>
              <w:t>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дней, а при запросе мнения НАН Беларуси – 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7.10.8. Получение удостоверения о государственной регистрации средства защиты растений или удобрения при расширении спектра применения, уточнении ре</w:t>
            </w:r>
            <w:r>
              <w:t>гламента применения, изменении нормы расхода зарегистрированного средства защиты растения или удобрения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дней, а при запросе мнения НАН Беларуси – 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</w:t>
            </w:r>
            <w:r>
              <w:t>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7.10.9. Получение удостоверения о государственной регистрации средства защиты растений или удобрения при перерегистрации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дней, а при запросе мн</w:t>
            </w:r>
            <w:r>
              <w:t>ения НАН Беларуси – 2 месяца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7.11. Лицензирование ветеринарной деятельности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7.11.1. Получение специального разрешения (лицензии) на ветеринарную деятельность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7.11.2. Внесение изменения в специальное разрешение (лицензию) на ветеринарную деятельность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</w:t>
            </w:r>
            <w:r>
              <w:t xml:space="preserve"> оценки или экспертизы – 25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7.11.3. Получение дубликата специального разрешения (лицензии) на ветеринарную деятельность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7.11.4. Прекращение действия специального разрешения (лицензии) на основании уведомления лицензиата о прекращении осуществления лицензируемого вида деятельности в области ветеринарной деятельности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7.12. Молекулярная генетическая экспертиза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7.12.1. Получение по результатам молекулярной генетической экспертизы генетического сертификата на племенную продукцию (материал)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«Научно-практический центр Национальной академии наук Беларуси по животноводству», ИНСТИТУТ ГЕНЕТИКИ И ЦИТОЛОГИИ НАН Беларуси, УО «ГГАУ»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7.13. Подтверждение происхождения и </w:t>
            </w:r>
            <w:r>
              <w:rPr>
                <w:b/>
                <w:bCs/>
              </w:rPr>
              <w:t>племенной (генетической) ценности племенных животных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03" w:name="a131"/>
            <w:bookmarkEnd w:id="103"/>
            <w:r>
              <w:t>7.13.1. Получение племенного свидетельства, подтверждающего происхождение и племенную (генетическую) ценность племенного животного, племенного стада для целей реализации племенной продукции (м</w:t>
            </w:r>
            <w:r>
              <w:t>атериала) на экспорт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БЕЛПЛЕМЖИВОБЪЕДИНЕНИЕ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7.13.2. Получение дубликата племенного свидетельства, подтверждающего происхождение и племенную (генетическую) ценность племенного животного, племенного стада для </w:t>
            </w:r>
            <w:r>
              <w:t>целей реализации племенной продукции (материала) на экспорт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БЕЛПЛЕМЖИВОБЪЕДИНЕНИЕ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04" w:name="a132"/>
            <w:bookmarkEnd w:id="104"/>
            <w:r>
              <w:t>7.13.3. Получение племенного свидетельства, подтверждающего происхождение и </w:t>
            </w:r>
            <w:r>
              <w:t>племенную (генетическую) ценность племенного животного, племенного стада для целей реализации племенной продукции (материала) в Республике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РСУП «Брестплемпредприятие», РУП «Витебское племпредприятие», РСУП «Гомельгосплемпредприятие</w:t>
            </w:r>
            <w:r>
              <w:t>», РУСП «Гродненское племпредприятие», РУСП «Минское племпредприятие», РУСПП «Могилевское госплемпредприятие»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7.13.4. Получение дубликата племенного свидетельства, подтверждающего происхождение и племенную (генетическую) ц</w:t>
            </w:r>
            <w:r>
              <w:t>енность племенного животного, племенного стада для целей реализации племенной продукции (материала) в Республике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РСУП «Брестплемпредприятие», РУП «Витебское племпредприятие», РСУП «Гомельгосплемпредприятие», РУСП «Гродненское племп</w:t>
            </w:r>
            <w:r>
              <w:t>редприятие», РУСП «Минское племпредприятие», РУСПП «Могилевское госплемпредприятие»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7.14. Подтверждение карантинного фитосанитарного состояния подкарантинной продукции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7.14.1. Получение фитосанитарного сертификата на </w:t>
            </w:r>
            <w:r>
              <w:t>вывозимую за пределы Республики Беларусь подкарантинную продукцию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</w:t>
            </w:r>
            <w:r>
              <w:t>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7.14.2. Получение акта карантинного фитосанитарного контроля (надзора)</w:t>
            </w:r>
            <w:hyperlink w:anchor="a21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растений, территориальна</w:t>
            </w:r>
            <w:r>
              <w:t>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дней, при проведении карантинной фитосанитарной экспертизы – не более 25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7.14.3. Получение акта карантинного фитосанитарного контроля (на</w:t>
            </w:r>
            <w:r>
              <w:t xml:space="preserve">дзора) в местах прибытия (пограничном пункте по карантину растений) на ввозимую в Республику Беларусь подкарантинную продукцию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растений, территориальная организация Гла</w:t>
            </w:r>
            <w:r>
              <w:t>вной государственной инспекции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дней, при проведении карантинной фитосанитарной экспертизы – не более 25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7.14.4. Получение акта карантинного фитосанитарного контроля (надзора) в </w:t>
            </w:r>
            <w:r>
              <w:t>местах доставки (назначения) на территории Республики Беларусь на подкарантинную продукцию, поступающую из государств – членов Евразийского экономического союза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</w:t>
            </w:r>
            <w:r>
              <w:t>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дней, при проведении карантинной фитосанитарной экспертизы – не более 25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7.15. Подтверждение качества семян сельскохозяйственны</w:t>
            </w:r>
            <w:r>
              <w:rPr>
                <w:b/>
                <w:bCs/>
              </w:rPr>
              <w:t>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7.15.1. Получение удостоверения о качестве семян сельскохозяйственных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</w:t>
            </w:r>
            <w:r>
              <w:t>ции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7.15.2. Продление срока действия удостоверения о качестве семян сельскохозяйственных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</w:t>
            </w:r>
            <w:r>
              <w:t>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 рабочих дня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7.15.3. Получение акта апробации сельскохозяйственных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</w:t>
            </w:r>
            <w:r>
              <w:t>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 месяцев – для озимых сельскохозяйственных растений, 6 месяцев – для яровых сельскохо</w:t>
            </w:r>
            <w:r>
              <w:t>зяйственных растений, 18 месяцев – для овощных сельскохозяйственных растений и кормовых корнеплодов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7.15.4. Получение протокола испытаний лабораторного сортового контроля сельскохозяйственных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организация, уполномо</w:t>
            </w:r>
            <w:r>
              <w:t>ченная на проведение лабораторного сортового контроля сельскохозяйственных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7.15.5. Проведение аттестации производителей оригинальных и элитных семян сельскохозяйственных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7.16. Подтверждение обеззараживан</w:t>
            </w:r>
            <w:r>
              <w:rPr>
                <w:b/>
                <w:bCs/>
              </w:rPr>
              <w:t>ия подкарантинных объектов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7.16.1. Получение акта обеззараживания подкарантинного объекта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 день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7.17.</w:t>
            </w:r>
            <w:r>
              <w:rPr>
                <w:b/>
                <w:bCs/>
              </w:rPr>
              <w:t xml:space="preserve"> Регистрация изготовителей продуктов животного происхождения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05" w:name="a133"/>
            <w:bookmarkEnd w:id="105"/>
            <w:r>
              <w:t>7.17.1. Внесение информации об изготовителе продуктов животного происхождения в информационную систему в области прослеживаемости продуктов животного происхождения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Центр информационных систем в животноводстве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7.17.2. Внесение изменения в информацию, содержащуюся в информационной системе в области прослеживаемости продуктов животного происхождения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Центр информационных систем в животноводстве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7.18. Регистрация владельцев животных (стад)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06" w:name="a134"/>
            <w:bookmarkEnd w:id="106"/>
            <w:r>
              <w:t xml:space="preserve">7.18.1. Внесение информации о владельце животных (стад) в реестр владельцев животных (стад)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Центр информационных систем в животноводстве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7.18.2. Внесение изменения в информацию, содержащуюся в реестре владельцев животных (стад)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Центр информационных систем в животноводстве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7.19.</w:t>
            </w:r>
            <w:r>
              <w:rPr>
                <w:b/>
                <w:bCs/>
              </w:rPr>
              <w:t xml:space="preserve"> Регистрация животных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07" w:name="a135"/>
            <w:bookmarkEnd w:id="107"/>
            <w:r>
              <w:t>7.19.1. Получение паспорта животного (стада) для целей его реализации за пределы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Центр информационных систем в животноводстве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7.20. Регистрация средств идентификации животных (стад)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08" w:name="a136"/>
            <w:bookmarkEnd w:id="108"/>
            <w:r>
              <w:t>7.20.1. Внесение информации в реестр средств идентификации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Центр информационных систем в животноводстве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7.20.2. Внесение изменения в </w:t>
            </w:r>
            <w:r>
              <w:t>информацию, содержащуюся в реестре средств идентификации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Центр информационных систем в животноводстве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7.21. Регистрация субъектов племенного животноводства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09" w:name="a137"/>
            <w:bookmarkEnd w:id="109"/>
            <w:r>
              <w:t>7.21.1. Включение информации (сведений) о субъ</w:t>
            </w:r>
            <w:r>
              <w:t>екте племенного животноводства, виде, породе, кроссе, типе, популяции, количестве племенных животных, племенных стад, разводимых субъектом племенного животноводства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дней, а в случае направления запроса в другие гос</w:t>
            </w:r>
            <w:r>
              <w:t>ударственные органы, иные организации – 30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7.21.2. Внесение изменений в реестр субъектов племенного животноводства, исключение из реестра субъектов племенного животноводства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7.22. Сертификация качества зерна, муки, крупы, хлебобулочных и макаронных изделий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10" w:name="a138"/>
            <w:bookmarkEnd w:id="110"/>
            <w:r>
              <w:t>7.22.1. Получение сертификата качества на зерно, муку, крупу, импортируемые в Республику Беларусь или поставляемые на экспорт, а также хлебобулочные и макаронные</w:t>
            </w:r>
            <w:r>
              <w:t xml:space="preserve"> изделия, импортируемые в Республику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хлебная инспекция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7.23. Согласование применения незарегистрированных средств защиты растений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7.23.1. Получение разрешения на </w:t>
            </w:r>
            <w:r>
              <w:t>применение средств защиты растений, не включенных в Государственный реестр средств защиты растений и удобрений, разрешенных к применению на территории Республики Беларусь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дней, а в случае направления запроса в другие госуда</w:t>
            </w:r>
            <w:r>
              <w:t>рственные органы, иные организации – 15 дней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11" w:name="a33"/>
            <w:bookmarkEnd w:id="111"/>
            <w:r>
              <w:t>ГЛАВА 8</w:t>
            </w:r>
            <w:r>
              <w:br/>
              <w:t>ТОРГОВЛЯ, ОБЩЕСТВЕННОЕ ПИТАНИЕ, БЫТОВОЕ ОБСЛУЖИВАНИЕ НАСЕЛЕНИЯ, ЗАЩИТА ПРАВ ПОТРЕБИТЕЛЕЙ, РЕКЛАМНАЯ ДЕЯТЕЛЬНОСТЬ И ОБРАЩЕНИЕ ВТОРИЧНЫХ РЕСУРСОВ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8.1. Аттестация работников общественных объединений потребителей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8.1.1. Аттестация работника общественного объединения потребителей и получение свидетельства об аттестации работника общественного объединения потребителей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</w:t>
            </w:r>
            <w:r>
              <w:t>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8.1.2. Получение дубликата свидетельства об аттестации работника общественного объединения потребителей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8.1.3. Внесение изменения в свидетельство об аттестации работника общественного объединения потребителей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8.2. Государственная регистрация рекламной игры и выдача свидетельства о государственной регистрации рекламной игры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8.2.1. Государственная регистрация рекламной игры и получение свидетельства о </w:t>
            </w:r>
            <w:r>
              <w:t>государственной регистрации рекламной игры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8.3. Согласование маршрутов движения и ассортиментных перечней товаров автомагазинов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8.3.1. Согласование маршрута движения и </w:t>
            </w:r>
            <w:r>
              <w:t>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 исполнительный комитет,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</w:t>
            </w:r>
            <w:r>
              <w:t>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8.4. Согласование перемещения лома и отходов черных и цветных металлов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12" w:name="a166"/>
            <w:bookmarkEnd w:id="112"/>
            <w:r>
              <w:t>8.4.1. Получение наряда на перемещение лома и отходов черных или цветных металлов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объединение «БЕЛВТОРМЕТ»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8.5. Согласование проведения ярмарок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13" w:name="a168"/>
            <w:bookmarkEnd w:id="113"/>
            <w:r>
              <w:t>8.5.1. Согласование проведения ярмарки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городской, районный исполкомы,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8.6. Согласование схемы рынков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14" w:name="a169"/>
            <w:bookmarkEnd w:id="114"/>
            <w:r>
              <w:t xml:space="preserve">8.6.1. Согласование схемы рынка, в том числе с государственной ветеринарной службой, на размещение зооботанического рынка, рынка, на котором осуществляется продажа продовольственных товаров, в том числе сельскохозяйственной продукции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МАРТ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</w:t>
            </w:r>
            <w:r>
              <w:t>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8.7. Согласование реализации товаров с истекшими сроками службы и хранения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8.7.1. Получ</w:t>
            </w:r>
            <w:r>
              <w:t>ение разрешения на реализацию непродовольственного товара, срок службы или хранения которого истек (кроме лекарственных средств)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8.8. Согласование режима работы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15" w:name="a170"/>
            <w:bookmarkEnd w:id="115"/>
            <w:r>
              <w:t>8.8.1. Согласование режима работы после 23.00 и до 7.00 розничного торгового объекта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МАРТ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районный, городской исполкомы (кроме г. Минска), местная администрация района в г. Минске, администрация индустриального парка «Великий камень»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</w:t>
            </w:r>
            <w:r>
              <w:t>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8.8.2. Согласование режима работы после 23.00 и до 7.00 объекта общественного питания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МАРТ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8.8.3. Согласование режима работы после 23.00 и до 7.00 торгового центра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МАРТ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8.8.4. Согласование режима работы после 23.00 и до 7.00 рынка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МАРТ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8.8.5. Согласование режима работы после 23.00 и до 7.00 объекта бытового обслуживания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МАРТ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</w:t>
            </w:r>
            <w:r>
              <w:t>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8.9. Учет сведений о торговых объектах, объектах общественного питания, бытового обслуживания, формах торговли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16" w:name="a171"/>
            <w:bookmarkEnd w:id="116"/>
            <w:r>
              <w:t>8.9.1. Включение сведений о </w:t>
            </w:r>
            <w:r>
              <w:t>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 Торговый реестр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8.9.2. Включение сведений о субъектах, оказывающих бытовые услуги, объектах бы</w:t>
            </w:r>
            <w:r>
              <w:t>тового обслуживания в Реестр бытовых услуг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8.9.3. Внесение изменения в сведения, включенные в Торговый реестр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</w:t>
            </w:r>
            <w:r>
              <w:t>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8.9.4. Внесение изменения в сведения, включенные в Реестр бытовых услуг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</w:t>
            </w:r>
            <w:r>
              <w:t>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8.9.5. Исключение сведений из Торгового реестра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</w:t>
            </w:r>
            <w:r>
              <w:t>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17" w:name="a172"/>
            <w:bookmarkEnd w:id="117"/>
            <w:r>
              <w:t>8.9.6. Исключение сведений из Реестра бытовых услуг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8.10. Лицензирование оптовой и розничной торговли нефтепродуктами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8.10.1. Получение специального разрешения (лицензии) на оптовую и розничную торговлю нефтепродуктами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</w:t>
            </w:r>
            <w:r>
              <w:t xml:space="preserve">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8.10.2. Внесение изменения в специальное разрешение (лицензию) на оптовую и розничную торговлю нефтепродуктами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8.10.3. Получение дубликата специального разрешения (лицензии) на оптовую и розничную торговлю нефтепродуктами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8.10.4. Прекращение действия специального разрешения (лицензии) на основании уведомления лицензиата о прекращении осуществления лицензируемого вида деятельности в области оптовой и розничной торговли нефтепродуктами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8.11. Лицензирование оптовой торговли и хранения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8.11.1. Получение специального разрешения (лицензии) на оптовую торговлю и хранение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облисполком, Минский горисполком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</w:t>
            </w:r>
            <w:r>
              <w:t>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8.11.2. Внесение изменения в специальное разрешение (лицензию) на оптовую торговлю и хранение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облисполком, Минский горисполком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8.11.3. Получение дубликата специального разрешения (лицензии) на оптовую торговлю и хранение алкогольной, непищевой</w:t>
            </w:r>
            <w:r>
              <w:t xml:space="preserve"> спиртосодержащей продукции, непищевого этилового спирта и 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облисполком, Минский горисполком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8.11.4. Прекращение действия специального разрешения (лицензии) на оптовую торговлю и </w:t>
            </w:r>
            <w:r>
              <w:t xml:space="preserve">хранение алкогольной, непищевой спиртосодержащей продукции, непищевого этилового спирта и табачных изделий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облисполком, Минский горисполком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</w:t>
            </w:r>
            <w:r>
              <w:t xml:space="preserve">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8.12. Лицензирование розничной торговли алкогольными напитками и (или) табачными изделиями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8.12.1. Получение специального разрешения (лицензии) на розничную торговлю алкогольными напитками и (или) табачными изделиями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Минский горисполком, городской (в том числе в городах с районным делением), районный исполкомы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8.12.2. Внесение изменения в специальное разрешение (лицензию</w:t>
            </w:r>
            <w:r>
              <w:t>) на розничную торговлю алкогольными напитками и (или) табачными изделиями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Минский горисполком, городской (в том числе в городах с районным делением), районный исполкомы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</w:t>
            </w:r>
            <w:r>
              <w:t>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8.12.3. Получение дубликата специального разрешения (лицензии) на розничную торговлю алкогольными напитками и (или) табачными изделиями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Минский горисполком, городской (в том числе в городах с районным делением), районный исполкомы</w:t>
            </w:r>
            <w:r>
              <w:t xml:space="preserve">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8.12.4. Прекращение действия специального разрешения (лицензии) на розничную торговлю алкогольными напитками и (или) табачными изделиями на основании уведомления лицензиата о прекращении осуществления лицензируемог</w:t>
            </w:r>
            <w:r>
              <w:t xml:space="preserve">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Минский горисполком, городской (в том числе в городах с районным делением), районный исполкомы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8.13. Согласование размещения средств наружной рекламы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18" w:name="a165"/>
            <w:bookmarkEnd w:id="118"/>
            <w:r>
              <w:t>8.13.1. Получение разрешения на </w:t>
            </w:r>
            <w:r>
              <w:t>размещение средства наружной рекламы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Минский горисполком, городской (города областного подчинения), районный исполком,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в случае, если требуется разработка проекта привязки средст</w:t>
            </w:r>
            <w:r>
              <w:t xml:space="preserve">ва наружной рекламы к участку местности и (или) подключение к инженерным коммуникациям, – 30 рабочих дней </w:t>
            </w:r>
          </w:p>
          <w:p w:rsidR="00000000" w:rsidRDefault="00534659">
            <w:pPr>
              <w:pStyle w:val="table10"/>
              <w:spacing w:before="120"/>
            </w:pPr>
            <w:r>
              <w:t>при размещении средства наружной рекламы на территории Китайско-Белорусского индустриального парка «Великий камень» (за исключением территорий населе</w:t>
            </w:r>
            <w:r>
              <w:t>нных пунктов, в том числе г. Минска и земель в границах перспективного развития г. Минска в соответствии с его генеральным планом, садоводческих товариществ и дачных кооперативов) – 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  <w:p w:rsidR="00000000" w:rsidRDefault="00534659">
            <w:pPr>
              <w:pStyle w:val="table10"/>
              <w:spacing w:before="120"/>
            </w:pPr>
            <w:r>
              <w:t>бесплатно – при выдаче разрешения на разм</w:t>
            </w:r>
            <w:r>
              <w:t>ещение средства наружной рекламы:</w:t>
            </w:r>
          </w:p>
          <w:p w:rsidR="00000000" w:rsidRDefault="00534659">
            <w:pPr>
              <w:pStyle w:val="table10"/>
              <w:spacing w:before="120"/>
              <w:ind w:left="283"/>
            </w:pPr>
            <w:r>
              <w:t>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</w:t>
            </w:r>
            <w:r>
              <w:t>нктов</w:t>
            </w:r>
          </w:p>
          <w:p w:rsidR="00000000" w:rsidRDefault="00534659">
            <w:pPr>
              <w:pStyle w:val="table10"/>
              <w:spacing w:before="120"/>
              <w:ind w:left="283"/>
            </w:pPr>
            <w:r>
              <w:t>на новом или прежнем месте в связи с прекращением действия ранее выданного разрешения по причине проведения в месте размещения средства наружной рекламы работ по застройке, благоустройству территорий, строительству, реконструкции или ремонту зданий (</w:t>
            </w:r>
            <w:r>
              <w:t>сооружений), иных элементов инфраструктуры, мероприятий по случаю государственных праздников, праздничных дней, памятных дат, иных мероприятий республиканского или местного значения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8.13.2. Продление действия разрешения на </w:t>
            </w:r>
            <w:r>
              <w:t>размещение средства наружной рекламы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Минский горисполком, городской (города областного подчинения), районный исполкомы,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  <w:p w:rsidR="00000000" w:rsidRDefault="00534659">
            <w:pPr>
              <w:pStyle w:val="table10"/>
              <w:spacing w:before="120"/>
            </w:pPr>
            <w:r>
              <w:t>бесплатно – при продлении действия разрешения</w:t>
            </w:r>
            <w:r>
              <w:t xml:space="preserve"> на размещение средства наружной рекламы, 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</w:t>
            </w:r>
            <w:r>
              <w:t xml:space="preserve">енных пунктов 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8.13.3. Переоформление разрешения на размещение средства наружной рекламы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Минский горисполком, городской (города областного подчинения), районный исполкомы,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</w:t>
            </w:r>
            <w:r>
              <w:t> услуги</w:t>
            </w:r>
          </w:p>
          <w:p w:rsidR="00000000" w:rsidRDefault="00534659">
            <w:pPr>
              <w:pStyle w:val="table10"/>
              <w:spacing w:before="120"/>
            </w:pPr>
            <w:r>
              <w:t>бесплатно – при переоформлении разрешения на размещение средства наружной рекламы:</w:t>
            </w:r>
          </w:p>
          <w:p w:rsidR="00000000" w:rsidRDefault="00534659">
            <w:pPr>
              <w:pStyle w:val="table10"/>
              <w:spacing w:before="120"/>
              <w:ind w:left="283"/>
            </w:pPr>
            <w:r>
              <w:t>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</w:t>
            </w:r>
            <w:r>
              <w:t>оги, красных линий улиц, дорог или площадей населенных пунктов</w:t>
            </w:r>
          </w:p>
          <w:p w:rsidR="00000000" w:rsidRDefault="00534659">
            <w:pPr>
              <w:pStyle w:val="table10"/>
              <w:spacing w:before="120"/>
              <w:ind w:left="283"/>
            </w:pPr>
            <w:r>
              <w:t>по причине изменения формы паспорта средства наружной рекламы в связи с изменением законодательства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8.14. Согласование рекламы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19" w:name="a167"/>
            <w:bookmarkEnd w:id="119"/>
            <w:r>
              <w:t>8.14.1. Согласование содержания наружной рекламы, рекламы на транспортном средстве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Минский горисполком, городской (города областного подчинения), районный исполкомы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8.14.2. Согласование рекламы лекарственного препарата, ме</w:t>
            </w:r>
            <w:r>
              <w:t>тода оказания медицинской помощи, работы или услуги, составляющих медицинскую деятельность, изделия медицинского назначения, медицинской техники, биологически активной добавки к пище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Минздрав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 «Центр экспертиз и испытаний в здравоохранении»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дней, а </w:t>
            </w:r>
            <w:r>
              <w:t>в случае направления рекламных материалов на экспертизу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8.14.3. Согласование рекламы об учебе за пределами Республики Беларусь граждан Республики Беларусь, иностранных граждан, лиц без гражданства, постоянно проживающих в </w:t>
            </w:r>
            <w:r>
              <w:t>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Минобразование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 совместно с 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в течение 15 дней, при необходимости запроса сведений и (или) документов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8.14.4. Согласование выпуска рекламных материалов юридическим лицом, имеющим специальное разрешение (лицензию) на осуществление деятельности, связанной с криптографической защитой информации и средствами негласного получения информации, связанных с этим ли</w:t>
            </w:r>
            <w:r>
              <w:t>цензируемым видом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20" w:name="a34"/>
            <w:bookmarkEnd w:id="120"/>
            <w:r>
              <w:t>ГЛАВА 9</w:t>
            </w:r>
            <w:r>
              <w:br/>
              <w:t>ЗДРАВООХРАНЕНИЕ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9.1. Государственная аттестация санаторно-курортных (оздоровительных)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9.1.1. Получение свидетельства о </w:t>
            </w:r>
            <w:r>
              <w:t>государственной аттестации санаторно-курортной (оздоровительной) организации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РЦ по оздоровлению и санаторному лечению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РЦ по оздоровлению и санаторному лечению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9.2. Государственная регистрация (подтверждение государственной регистрации</w:t>
            </w:r>
            <w:r>
              <w:rPr>
                <w:b/>
                <w:bCs/>
              </w:rPr>
              <w:t>) биомедицинских клеточных продуктов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9.2.1. Государственная регистрация и получение регистрационного удостоверения на биомедицинский клеточный продукт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</w:t>
            </w:r>
            <w:r>
              <w:t>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9.2.2. Подтверждение государственной регистрации биомедицинского клеточного продукта и получение регистрационного удостоверения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9.2.3. Внесение изменения в регистрационное досье на ранее зарегистрированный биомедицинский клеточный продукт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9.3. Регистрация (перерегистрация) изделий медицинского назначения и медицинской техники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9.3.1. Государственная регистрация и </w:t>
            </w:r>
            <w:r>
              <w:t>получение регистрационного удостоверения на изделие медицинского назначения или медицинскую технику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9.3.2. Госу</w:t>
            </w:r>
            <w:r>
              <w:t xml:space="preserve">дарственная перерегистрация изделия медицинского назначения или медицинской техники и получение регистрационного удостоверения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</w:t>
            </w:r>
            <w:r>
              <w:t>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9.3.3. Внесение изменения в регистрационное досье на изделие медицинского назначения или медицинскую технику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9.3.4. Получение дубликата регистрационного удостоверения на изделие медицинского назначения или медицинскую технику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9.3.5. Государственная регистрация и выдача регистрационного удостоверения на </w:t>
            </w:r>
            <w:r>
              <w:t>изделия медицинского назначения и медицинскую технику, поставляемые в ограниченном количестве для государственных организаций здравоохранения в целях выполнения ими международных программ в области здравоохранения, для экстренных нужд государственных орган</w:t>
            </w:r>
            <w:r>
              <w:t>изаций здравоохранения, в том числе для устранения последствий стихийных бедствий, катастроф, эпидемических заболеваний, в других исключительных случаях, а также для лечения ограниченных контингентов пациентов, включая пациентов с редко встречающейся патол</w:t>
            </w:r>
            <w:r>
              <w:t>огией, поступающие в качестве иностранной безвозмездной помощи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9.3.6. Государственная регистрация и получение регистрационног</w:t>
            </w:r>
            <w:r>
              <w:t xml:space="preserve">о удостоверения на изделие медицинского назначения или медицинскую технику в рамках Евразийского экономического союза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</w:t>
            </w:r>
            <w:r>
              <w:t>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9.3.7. Внесение изменения в регистрационное досье на изделие медицинского назначения или медицинскую технику в рамках Евразийского экономического союза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9.3.8. Получение дубликата регистрационного удостоверения на изделие медицинского назначения или медицинскую технику в рамках Евразийского эконо</w:t>
            </w:r>
            <w:r>
              <w:t xml:space="preserve">мического союза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9.4. Государственная регистрация (подтверждение государственной регистрации) лекарственных средств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9.4.1. Государственная регистрация и получение регистрационного удостоверения на лекарстве</w:t>
            </w:r>
            <w:r>
              <w:t xml:space="preserve">нный препарат или фармацевтическую субстанцию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9.4.2. Подтверждение государственной регистрации лекарственного препарата и получение регистрационного удостоверения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</w:t>
            </w:r>
            <w:r>
              <w:t>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9.4.3. Внесение изменения в регистрационное досье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9.4.4. Государственная регистрация в упрощенном порядке и получение </w:t>
            </w:r>
            <w:r>
              <w:t>регистрационного удостоверения на лекарственный препарат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9.4.5. Условная государственная регистрация и получение регистрационного удостоверения на лекарственный препарат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дней, а в случае направления запроса в другие государственные органы, иные организации – 1 месяц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9.4.6. Подтверждение условной государственной регистрации и получение регистрационного удостоверения на лекарственный препарат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</w:t>
            </w:r>
            <w:r>
              <w:t>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9.4.7. Регистрация и получение регистрационного удостоверения на лекарственный препарат в соответствии с международно-правовыми</w:t>
            </w:r>
            <w:r>
              <w:t xml:space="preserve"> актами, составляющими право Евразийского экономического союза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9.4.8. Подтверждение регистрации (перерегистрация) и получение регистрационного удостоверения на лекарственный препарат в соответствии с международно-правовыми актами, составляющими право Евразийского экономического союза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</w:t>
            </w:r>
            <w:r>
              <w:t>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9.4.9. Внесение изменения в регистрационное досье на ранее зарегистрированный лекарственный препарат в соответствии с международно-правовыми акта</w:t>
            </w:r>
            <w:r>
              <w:t>ми, составляющими право Евразийского экономического союза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9.4.10. Приведение регистрационного досье в соответствие с Правилам</w:t>
            </w:r>
            <w:r>
              <w:t>и регистрации и экспертизы лекарственных средств Евразийского экономического союза и получение регистрационного удостоверения на лекарственный препарат в соответствии с международно-правовыми актами, составляющими право Евразийского экономического союза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</w:t>
            </w:r>
            <w:r>
              <w:t>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9.4.11. Получение дубликата регистрационного удостоверения на лекарственный препарат или фармацевтическую субстанцию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9.4.12. Регистрация предельной отпускной цены производителя на лекарственный препарат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дней, а в случае необходимости уточнения сведений, содержащихся в представленных документах, получения дополни</w:t>
            </w:r>
            <w:r>
              <w:t>тельной информации – 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9.5. Государственная регистрация продукции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9.5.1. Получение свидетельства о государственной регистрации продукции, впервые изготавливаемой на </w:t>
            </w:r>
            <w:r>
              <w:t xml:space="preserve">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</w:t>
            </w:r>
            <w:r>
              <w:t>ГЭиОЗ», органы и учреждения, осуществляющие государственный санитарный надзор, уполномоченные Минздравом на осуществление государственной регистрации продукции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9.5.2. Переоформление путем замены свидетельства о государственной реги</w:t>
            </w:r>
            <w:r>
              <w:t>страции продукции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органы и учреждения, осуществляющие государственный санитарный надзор, уполномоченные Минздравом на осуществление государственной регистрации продукции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9.5.3. Получение дубликата свидетельс</w:t>
            </w:r>
            <w:r>
              <w:t>тва о государственной регистрации продукции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органы и учреждения, осуществляющие государственный санитарный надзор, уполномоченные Минздравом на осуществление государственной регистрации продукции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8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9.6. Государственная санитарно-гигиеническая экспертиза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9.6.1. Получение санитарно-гигиенического заключения о сроке годности и условиях хранения продовольственного сырья, пищевого продукта, отличающихся от установленных в технических нормативны</w:t>
            </w:r>
            <w:r>
              <w:t>х правовых актах в области технического нормирования и стандартизации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9.6.2. Получение санитарно-гигиенического заключения на продукцию (за исключением продукции, подлежащей государственной регистрации)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</w:t>
            </w:r>
            <w:r>
              <w:t>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областные центры гигиены, эпидемиологии и общественного здоровья, Минский городской центр государственной экологической экспертизы, зональные центры гигиены и эпидемиологии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9.6.3. 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</w:t>
            </w:r>
            <w:r>
              <w:t>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областные центры гигиены, эпидемиологии и общественного здоровья, Минский городск</w:t>
            </w:r>
            <w:r>
              <w:t>ой центр государственной экологической экспертизы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9.6.4. 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</w:t>
            </w:r>
            <w:r>
              <w:t>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ГУ «Центр гигиены и эпидемиологии», областные</w:t>
            </w:r>
            <w:r>
              <w:t xml:space="preserve"> центры гигиены, эпидемиологии и общественного здоровья, Минский городской центр государственной экологической экспертизы, городские, районные, зональные и районные в городах центры гигиены и эпидемиологии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9.6.5. Получение санитар</w:t>
            </w:r>
            <w:r>
              <w:t>но-гигиенического заключения об условиях труда работающих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ГУ «Центр гигиены и эпидемиологии», областные центры гигиены, эпидемиологии и общественного здоровья, Минский городской центр государственной экологической экспертизы, городс</w:t>
            </w:r>
            <w:r>
              <w:t>кие, районные, зональные и районные в городах центры гигиены и эпидемиологии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9.6.6. Получение санитарно-гигиенического заключения на работы, услуги, представляющие потенциальную опасность для жизни и здоровья населения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ГУ «Центр гигиены и эпидемиологии», областные центры гигиены, эпидемиологии и общественного здоровья, Минский городской центр государственной экологической экспертизы, городские, районные, зональные и районные в городах центры гигиены и эпиде</w:t>
            </w:r>
            <w:r>
              <w:t>миологии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9.6.7. Получение санитарно-гигиенического заключения о деятельности субъекта хозяйствования по производству пищевой продукции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ГУ «Центр гигиены и эпидемиологии», областные центры гигиены, эпидемиол</w:t>
            </w:r>
            <w:r>
              <w:t>огии и общественного здоровья, Минский городской центр государственной экологической экспертизы, городские, районные, зональные и районные в городах центры гигиены и эпидемиологии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9.6.8. Получение санитарно-гигиенического заключен</w:t>
            </w:r>
            <w:r>
              <w:t>ия о деятельности, связанной с лабораторными (диагностическими) исследованиями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ГУ «РЦГЭиОЗ», областные центры гигиены, эпидемиологии и общественного здоровья, Минский городской центр государственной экологической экспертизы, городские, районные, </w:t>
            </w:r>
            <w:r>
              <w:t>зональные и районные в городах центры гигиены и эпидемиологии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9.6.9. 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</w:t>
            </w:r>
            <w:r>
              <w:t xml:space="preserve"> веществ, других источников ионизирующего излучения, а также использованием источников иных вредных физических воздействий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ГУ «Центр гигиены и эпидемиологии», областные центры гигиены, эпидемиологии и </w:t>
            </w:r>
            <w:r>
              <w:t>общественного здоровья, Минский городской центр государственной экологической экспертизы, городские, районные, зональные и районные в городах центры гигиены и эпидемиологии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9.6.10. Получение санитарно-гигиенического заключения по </w:t>
            </w:r>
            <w:r>
              <w:t>объекту социальной, производственной, транспортной, инженерной инфраструктуры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ГУ «Центр гигиены и эпидемиологии», областные центры гигиены, эпидемиологии и общественного здоровья, Минский городской центр государственной экологическо</w:t>
            </w:r>
            <w:r>
              <w:t>й экспертизы, городские, районные, зональные и районные в городах центры гигиены и эпидемиологии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9.6.11. Получение санитарно-гигиенического заключения по проектам технических нормативных правовых актов в области технического норми</w:t>
            </w:r>
            <w:r>
              <w:t>рования и стандартизации (за 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 облас</w:t>
            </w:r>
            <w:r>
              <w:t>ти санитарно-эпидемиологического благополучия населения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областные центры гигиены, эпидемиологии и общественного здоровья, Минский городской центр гигиены и эпидемиологии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9.6.12. Внесение изменения (замена) </w:t>
            </w:r>
            <w:r>
              <w:t xml:space="preserve">в санитарно-гигиеническое заключение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«РЦГЭиОЗ», ГУ «Центр гигиены и эпидемиологии», областные центры гигиены, эпидемиологии и </w:t>
            </w:r>
            <w:r>
              <w:t>общественного здоровья, Минский городской центр государственной экологической экспертизы, городские, районные, зональные и районные в городах центры гигиены и эпидемиологии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9.6.13. Получение дубликата санитарно-гигиенического заключения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ГУ «РЦГЭиОЗ», ГУ «Центр гигиены и эпидемиологии», областные центры гигиены, эпидемиологии и общественного здоровья, Минский городской центр государственной экологической экспертизы, </w:t>
            </w:r>
            <w:r>
              <w:t>городские, районные, зональные и районные в городах центры гигиены и эпидемиологии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9.7. Лицензирование деятельности, связанной с оборотом наркотических средств, психотропных веществ и их прекурсоров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9.7.1. Получение спе</w:t>
            </w:r>
            <w:r>
              <w:t>циального разрешения (лицензии) на осуществление деятельности, связанной с оборотом наркотических средств, психотропных веществ и их прекурсоров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9.7.2. Внесение изменения в специальное разрешение (лицензию) на осуществление деятельности, связанной с оборотом наркотических средств, психотропных веществ и их прекурсоров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</w:t>
            </w:r>
            <w:r>
              <w:t>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9.7.3. Получение дубликата специального разрешения (лицензии) на осуществление деятельности, связанной с оборотом наркотических средств, психотропных веществ и их прекурсоров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9.7.4. Прекращение действия специального разрешения (лицензии) на осуществление деятельности, связанной с оборотом наркотических средств, психотропных веществ и их прекурсоров, на основании уведомления лицензиата о </w:t>
            </w:r>
            <w:r>
              <w:t xml:space="preserve">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9.8. Лицензирование деятельности, связанной с оздоровлением детей за рубежом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9.8.1. Получение специального разрешения (лицензии) на </w:t>
            </w:r>
            <w:r>
              <w:t>осуществление деятельности, связанной с оздоровлением детей за рубежом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Управление делами Президента Республики Беларусь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гуманитарной деятельности Управления делами Президента Республики Беларусь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дней, а при проведении оценки или </w:t>
            </w:r>
            <w:r>
              <w:t>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9.8.2. Внесение изменения в специальное разрешение (лицензию) на осуществление деятельности, связанной с оздоровлением детей за рубежом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Управление делами Президента Республики Беларусь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</w:t>
            </w:r>
            <w:r>
              <w:t>гуманитарной деятельности Управления делами Президента Республики Беларусь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9.8.3. Получение дубликата специального разрешения (лицензии) на </w:t>
            </w:r>
            <w:r>
              <w:t>осуществление деятельности, связанной с оздоровлением детей за рубежом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Управление делами Президента Республики Беларусь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гуманитарной деятельности Управления делами Президента Республики Беларусь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9.8.4</w:t>
            </w:r>
            <w:r>
              <w:t xml:space="preserve">. Прекращение действия специального разрешения (лицензии) на осуществление деятельности, связанной с оздоровлением детей за рубежом,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Управление делами Презид</w:t>
            </w:r>
            <w:r>
              <w:t>ента Республики Беларусь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гуманитарной деятельности Управления делами Президента Республики Беларусь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9.9. Лицензирование медицинской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9.9.1. Получение специального разрешения (лицензии) на </w:t>
            </w:r>
            <w:r>
              <w:t>осуществление медицинской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9.9.2. Внесение изменения в специальное разрешение (лицензию) на осуществление медицинской деятель</w:t>
            </w:r>
            <w:r>
              <w:t>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9.9.3. Получение дубликата специального разрешения (лицензии) на осуществление медицинской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</w:t>
            </w:r>
            <w:r>
              <w:t>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9.9.4. Прекращение действия специального разрешения (лицензии) на осуществление медицинской деятельности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9.10. Лицензирование фармацевтической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9.10.1. Получение специального разрешения (лицензии) на осуществление фармацевтической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</w:t>
            </w:r>
            <w:r>
              <w:t>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9.10.2. Внесение изменения в специальное разрешение (лицензию) на осуществление фармацевтической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9.10.3. Получение дубликата специального разрешения (лицензии) на осуществление фармацевтической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9.10.4. Прекращение действия специального разрешения (лиценз</w:t>
            </w:r>
            <w:r>
              <w:t xml:space="preserve">ии) на осуществление фармацевтической деятельности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9.11. Подтверждение качества лекарственного средства (за ис</w:t>
            </w:r>
            <w:r>
              <w:rPr>
                <w:b/>
                <w:bCs/>
              </w:rPr>
              <w:t>ключением случаев контроля качества лекарственного средства, осуществляемого испытательной лабораторией производителя лекарственных средств)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9.11.1. Получение протокола испытания серии (партии) лекарственного средства при проведении контроля качества лекарственного средства до поступления в реализацию на соответствие всем или отдельным показателям качества нормативного документа по качеству, Го</w:t>
            </w:r>
            <w:r>
              <w:t>сударственной фармакопее Республики Беларусь, регистрационному досье по упаковке, маркировке упаковки, инструкции по медицинскому применению (листку-вкладышу), документу, подтверждающему качество серии, сводному протоколу на серию, оформленному в соответст</w:t>
            </w:r>
            <w:r>
              <w:t xml:space="preserve">вии с рекомендациями Всемирной организации здравоохранения, – для иммунологических лекарственных препаратов (вакцин, анатоксинов, иммуноглобулинов сывороток)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испытательная лаборатория, аккредитованная в Национальной системе аккредитации Республи</w:t>
            </w:r>
            <w:r>
              <w:t>ки Беларусь для испытаний лекарственных средств, перечень которых определяется Минздравом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9.11.2. Получение протокола испытания серии (партии) лекарственного средства при проведении контроля качества лекарственного препарата до по</w:t>
            </w:r>
            <w:r>
              <w:t>ступления в реализацию на соответствие показателю «Описание» нормативного документа по качеству и регистрационному досье по упаковке, маркировке упаковки, инструкции по медицинскому применению (листку-вкладышу), документу, подтверждающему качество серии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</w:t>
            </w:r>
            <w:r>
              <w:t>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испытательная лаборатория, аккредитованная в Национальной системе аккредитации Республики Беларусь для испытаний лекарственных средств, перечень которых определяется Минздравом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9.12. Получение документов, подтверждающих соо</w:t>
            </w:r>
            <w:r>
              <w:rPr>
                <w:b/>
                <w:bCs/>
              </w:rPr>
              <w:t>тветствие производства, хранения, транспортировки лекарственных средств требованиям нормативных правовых актов в сфере обращения лекарственных средств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9.12.1. Получение (про</w:t>
            </w:r>
            <w:r>
              <w:t xml:space="preserve">дление срока действия, внесение изменений) документа (сертификата), подтверждающего соответствие промышленного производства лекарственного средства требованиям Правил надлежащей производственной практики (GMP)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9.12.2</w:t>
            </w:r>
            <w:r>
              <w:t>. Получение положительного заключения о соответствии системы обеспечения качества, совокупность правил по организации и функционированию которой гарантирует качество лекарственных средств на протяжении всех этапов цепи поставки, Правилам надлежащей дистриб</w:t>
            </w:r>
            <w:r>
              <w:t>ьюторской практики в рамках Евразийского экономического союза (GDP), получение дубликата положительного заключения, внесение изменения в положительное заключение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9.12.3. Получение сертификата фармацевтического продукт</w:t>
            </w:r>
            <w:r>
              <w:t xml:space="preserve">а, предусмотренного для международной торговли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9.12.4. Получение (продление срока действия, внесение изменения) документа (сертификата),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</w:t>
            </w:r>
            <w:r>
              <w:t>юза (GMP)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9.13. Аттестация уполномоченного лица производителя лекарственных средств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9.13.1. Получение свидетельства об аттестации уполномоченного лица производителя лекарственных средств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9.14. Медицинская аккредитация организаций здравоохранения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9.14.1. Получение свидетельства о соответствии государственной организации здравоохранения критериям медицинской аккредитации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Минздрав, РНПЦ МТ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9.15. Регистрация лиц, подвергшихся воздействию радиации вследствие катастрофы на Чернобыльской АЭС, других радиационных аварий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9.15.1. Получение информации из </w:t>
            </w:r>
            <w:r>
              <w:t xml:space="preserve">Государственного регистра лиц, подвергшихся воздействию радиации вследствие катастрофы на Чернобыльской АЭС, других радиационных аварий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9.16. Согласование выполнения работ с условно-патогенными микроорганизмами и пато</w:t>
            </w:r>
            <w:r>
              <w:rPr>
                <w:b/>
                <w:bCs/>
              </w:rPr>
              <w:t>генными биологическими агентами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9.16.1. Получение разрешения на осуществление работ с условно-патогенными микроорганизмами и патогенными биологическими агентами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9.16.2. Внесение изменения в </w:t>
            </w:r>
            <w:r>
              <w:t>разрешение на осуществление работ с условно-патогенными микроорганизмами и патогенными биологическими агентами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9.16.3. Продление срока действия разрешения на осуществление работ с условно-патогенными микроорга</w:t>
            </w:r>
            <w:r>
              <w:t>низмами и патогенными биологическими агентами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9.16.4. Получение дубликата разрешения на осуществление работ с условно-патогенными микроорганизмами и патогенными биологическими агентами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</w:t>
            </w:r>
            <w:r>
              <w:t>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9.17. Согласование использования наркотических средств, психотропных веществ и их аналогов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9.17.1. Получение разрешения на использование в научных и </w:t>
            </w:r>
            <w:r>
              <w:t xml:space="preserve">учебных целях или экспертной медицинской деятельности наркотических средств и психотропных веществ, включенных в список особо опасных (1) наркотических средств и психотропных веществ, не используемых в медицинских целях, и список опасных (5) наркотических </w:t>
            </w:r>
            <w:r>
              <w:t xml:space="preserve">средств, не используемых в медицинских целях, Республиканского перечня наркотических средств, психотропных веществ и их прекурсоров, подлежащих государственному контролю в Республике Беларусь, аналогов наркотических средств, психотропных веществ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 (по согласованию с МВД)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необходимости запроса дополнительной информации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9.18. Согласование международных научно-исследовательских проектов, объектом исследования которых является здоровье населения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9.18.1. Получение разрешения на выполнение международного научно-исследовательского проекта, объектом исследования которого является здоровье населения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при необходимости проведения дополнительной экспертизы срок может быть увеличен на 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9.19. Согласование надписей на маркировке пищевых продуктов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9.19.1. Подтверждение сведений о специальных свойствах (специальные питат</w:t>
            </w:r>
            <w:r>
              <w:t>ельные свойства, показания и противопоказания к применению отдельными возрастными группами, а также при отдельных видах заболеваний) продовольственного сырья и пищевых продуктов, в том числе биологически активных добавок к пище, заявленных свойствах специа</w:t>
            </w:r>
            <w:r>
              <w:t>лизированных пищевых продуктов, выносимых на маркировку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ГУ «РЦГЭиОЗ»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9.20. Согласование оптовой реализации остатков лекарственных средств, наркотических средств, психотропных веществ и их прекурсоров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9.20.1. Получение разрешения на оптовую реализацию остатков или на возврат поставщикам лекарственного средства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9.20.2. Получение разрешения на оптовую реализацию остатков или на возврат поставщикам наркотического средс</w:t>
            </w:r>
            <w:r>
              <w:t>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9.20.3. Получение разрешения на оптовую реализацию остатков или на возврат поставщикам психотропного вещества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9.20.4. Получение разрешения на оптовую реализацию остатков или на</w:t>
            </w:r>
            <w:r>
              <w:t> возврат поставщикам прекурсора наркотического средства или психотропного вещества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9.21. Согласование помещений для использования наркотических средств, психотропных веществ, их аналогов и прекурсоров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9.21.1</w:t>
            </w:r>
            <w:r>
              <w:t>. Получение заключения о соответствии помещения, предназначенного для хранения наркотических средств, психотропных веществ, их прекурсоров и аналогов, требованиям нормативных правовых актов по технической укрепленности и оснащению средствами охранной сигна</w:t>
            </w:r>
            <w:r>
              <w:t>лизации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главное управление по наркоконтролю и противодействию торговле людьми криминальной милиции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9.22. Согласование проведения клинических исследований (испытаний) лекарственного препарата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9.22.1. Получение разрешения на проведение клинических исследований (испытаний) лекарственного препарата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9.23. Согласование п</w:t>
            </w:r>
            <w:r>
              <w:rPr>
                <w:b/>
                <w:bCs/>
              </w:rPr>
              <w:t>роведения работ (оказания услуг) по техническому обслуживанию и ремонту медицинской техники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9.23.1. Получение заключения о возможности проведения работ (оказания услуг) по техническому обслуживанию и ремонту медицинской техники (для </w:t>
            </w:r>
            <w:r>
              <w:t>юридических лиц и индивидуальных предпринимателей, не являющихся производителями медицинской техники)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9.24. Согласование реализации и (или) медицинского применения незарегистрированных изделий медицинского назна</w:t>
            </w:r>
            <w:r>
              <w:rPr>
                <w:b/>
                <w:bCs/>
              </w:rPr>
              <w:t>чения и медицинской техники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9.24.1. Получение разрешения на реализацию и (или) медицинское применение незарегистрированного изделия медицинского назначения или медицинской техники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9.25. Согласование списков детей, выезжающих на оздоровление за рубеж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9.25.1. Согласование списка детей, выезжающих на оздоровление за рубеж в составе общей организованной группы, и сопровождающих их лиц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в течение </w:t>
            </w:r>
            <w:r>
              <w:t>15 дней, а при необходимости запроса сведений и (или) документов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9.25.2. Согласование списка детей, выезжающих на оздоровление за рубеж в составе специальной организованной группы, и</w:t>
            </w:r>
            <w:r>
              <w:t xml:space="preserve"> сопровождающих их лиц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при необходимости запроса сведений и (или) документов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9.25.3. Получение разрешения на выезд на оздоровление за рубеж общих и </w:t>
            </w:r>
            <w:r>
              <w:t>специальных организованных групп детей и сопровождающих их лиц, подтверждающего гуманитарный характер поездки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Управление делами Президента Республики Беларусь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гуманитарной деятельности Управления делами Президента Республики Беларусь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</w:t>
            </w:r>
            <w:r>
              <w:t>й, а при необходимости запроса сведений и (или) документов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21" w:name="a192"/>
            <w:bookmarkEnd w:id="121"/>
            <w:r>
              <w:t>9.25.4. Согласование списка детей, выезжающих на оздоровление за рубеж, содержащихся в детских интернатных учреждениях, вхо</w:t>
            </w:r>
            <w:r>
              <w:t>дящих в систему комитетов по труду, занятости и социальной защите областных, Минского городского исполкомов, и сопровождающих их лиц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при необходимости запроса сведений и (или) документов от других госуд</w:t>
            </w:r>
            <w:r>
              <w:t>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22" w:name="a35"/>
            <w:bookmarkEnd w:id="122"/>
            <w:r>
              <w:t>ГЛАВА 10</w:t>
            </w:r>
            <w:r>
              <w:br/>
              <w:t>ОБРАЗОВАНИЕ И МОЛОДЕЖНАЯ ПОЛИТИКА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10.1. Государственная аккредитация в сфере образования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10.1.1. Государственная аккредитация учреждения образования, иной организации, которой в соответствии с законодательством предоставлено право осуществлять образовательную деятельность, на соответствие заявленному виду (по каждой специальности, профилю обра</w:t>
            </w:r>
            <w:r>
              <w:t>зования, направлению образования)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контроля качества образования Минобразования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10.1.2. Подтверждение государственной аккредитации учреждения образования, иной организации, которой в соответствии с зако</w:t>
            </w:r>
            <w:r>
              <w:t>нодательством предоставлено право осуществлять образовательную деятельность, на соответствие заявленному виду (по специальности, профилю образования, направлению образования)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контроля качества образования Минобразования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10.2. Лицензирование образовательной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10.2.1. Получение специального разрешения (лицензии) на осуществление образовательной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10.2.2. Внесение изменения в специальное разрешение (лицензию) на осуществление образовательной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</w:t>
            </w:r>
            <w:r>
              <w:t xml:space="preserve">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10.2.3. Получение дубликата специального разрешения (лицензии) на осуществление образовательной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10.2.4. Прекращение действия специального разрешения (лицензии) на осуществление образовательной деятельности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</w:t>
            </w:r>
            <w:r>
              <w:t>зование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10.3. Регистрация получателей государственной поддержки молодежных и детских объединений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10.3.1. Включение республиканского молодежного или детского общественного объединения в республиканский реестр молодежн</w:t>
            </w:r>
            <w:r>
              <w:t>ых и детских общественных объединений, пользующихся государственной поддержкой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10.3.2. Включение местного молодежного или детского общественного объединения в местный реестр молодежных и </w:t>
            </w:r>
            <w:r>
              <w:t>детских общественных объединений, пользующихся государственной поддержкой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10.4. Согласование образовательной деятельности в области гражданской авиации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10.4.1. П</w:t>
            </w:r>
            <w:r>
              <w:t>олучение (продление срока действия) сертификата признания сертификата, выданного компетентным органом иностранного государства учреждению образования на право проведения подготовки, переподготовки и повышения квалификации авиационного персонала гражданской</w:t>
            </w:r>
            <w:r>
              <w:t xml:space="preserve"> авиации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10.4.2. Получение сертификата организации на право проведения подготовки, переподготовки и повышения квалификации летного состава гражданской авиации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</w:t>
            </w:r>
            <w:r>
              <w:t>авиации Минтранса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10.4.3. Получение сертификата учреждения образования на право проведения подготовки, переподготовки и повышения квалификации специалистов по техническому обслуживанию воздушных судов гражданской авиации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</w:t>
            </w:r>
            <w:r>
              <w:t>ртамент по авиации Минтранса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10.4.4. Утверждение программы подготовки, переподготовки или повышения квалификации авиационного персонала гражданской авиации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10.4.5. Внесение изменения в программу подготовки, переподготовки или повышения квалификации авиационного персонала гражданской авиации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Минтранс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авиации Минтранса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10.5. Согласование образовательной деятельности в</w:t>
            </w:r>
            <w:r>
              <w:rPr>
                <w:b/>
                <w:bCs/>
              </w:rPr>
              <w:t> области ядерной и радиационной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10.5.1. Получение разрешения на реализацию образовательной программы повышения квалификации руководящих работников и специалистов по вопросам ядерной и (или) радиационной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</w:t>
            </w:r>
            <w:r>
              <w:t>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10.5.2. Внесение изменения в разрешение на реализацию образовательной программы повышения квалификации руководящих работников и специалистов по вопросам ядерной и (или) радиационной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10.5.3. Продление срока действия разрешения на реализацию образовательной программы повышения квалификации руководящих работников и специалистов по вопросам ядерной и (или) радиационной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</w:t>
            </w:r>
            <w:r>
              <w:t xml:space="preserve">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10.5.4. Получение дубликата разрешения на реализацию образовательной программы повышения квалификации руководящих работников и специалистов по вопросам ядерной и (или) радиационной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10.6. Согласование подготовки лиц, занятых перевозкой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23" w:name="a157"/>
            <w:bookmarkEnd w:id="123"/>
            <w:r>
              <w:t>10.6.1. Получение разрешения на право проведения подготовки и переподготовки лиц, занятых перевозкой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</w:t>
            </w:r>
            <w:r>
              <w:t>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10.6.2. Продление срока действия разрешения на право проведения подготовки и переподготовки лиц, занятых перевозкой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10.6.3. Внесение изменения в разрешение на право проведения подготовки и переподготовки лиц, занятых перевозкой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10.6.4. Получение дубликата разрешения </w:t>
            </w:r>
            <w:r>
              <w:t>на право проведения подготовки и переподготовки лиц, занятых перевозкой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10.7. Согласование приглашений иностранных граждан и лиц без гражданства на обу</w:t>
            </w:r>
            <w:r>
              <w:rPr>
                <w:b/>
                <w:bCs/>
              </w:rPr>
              <w:t>чение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10.7.1. Согласование приглашения иностранного гражданина или лица без гражданства на обучение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подразделение по гражданству и миграции органов внутренних дел по месту расположения организации, которой в соответствии с </w:t>
            </w:r>
            <w:r>
              <w:t>законодательными актами предоставлено право выдавать приглашение на обучение иностранных граждан и лиц без гражданства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10.8. Согласование решений о формировании студенческих отрядов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10.8.1. Получение согласования решения о фор</w:t>
            </w:r>
            <w:r>
              <w:t>мировании студенческого отряда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Минобразование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городской, районный исполкомы, администрация района г. Минска по месту деятельности студенческого отряда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24" w:name="a36"/>
            <w:bookmarkEnd w:id="124"/>
            <w:r>
              <w:t>ГЛАВА 11</w:t>
            </w:r>
            <w:r>
              <w:br/>
              <w:t>ФИЗИЧЕСКАЯ КУЛЬТУРА И СПОРТ, ТУРИЗМ, КУЛЬТУРА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11.1. Государственная аккредитация специализированных учебно-спортивных учреждений и клубов по видам спорта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11.1.1. Получение сертификата о государственной аккредитации специализированного учебно-спортивного учреждения, клуба по виду (видам) спо</w:t>
            </w:r>
            <w:r>
              <w:t>рта, в структуру которого включена детско-юношеская спортивная школа (специализированная детско-юношеская школа олимпийского резерва) в виде обособленного структурного подразделения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11.2. Классификация фильмов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11.2.1. Получение решения о классификации фильма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БГУКИ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дней, а в случае необходимости направления фильма в Республиканскую экспертную комиссию по предотвращению пропаганды порнографии, насилия и жестокости или Республиканскую экспертную</w:t>
            </w:r>
            <w:r>
              <w:t xml:space="preserve"> комиссию по оценке информационной продукции на предмет наличия (отсутствия) в ней признаков проявления экстремизма – 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11.3. Регистрация видов спорта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11.3.1. Признание вида спорта с включением его в реестр видов спорта Республ</w:t>
            </w:r>
            <w:r>
              <w:t>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11.4. Регистрация музейных предметов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11.4.1. Включение музейного предмета (музейных предметов) частного музея в Музейный фонд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11.4.2. Исключение музейного предмета (музейных предметов) из Музейного фонда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11.5. Регистрация правил спортивных соревнований по видам спорта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11.5.1. Регистрация правил спортивных соревнований по виду спорта, признанному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11.5.2. Регистрация решения о применении на территории Республики Беларусь правил спортивных соревнований по виду сп</w:t>
            </w:r>
            <w:r>
              <w:t>орта, принятых соответствующей международной спортивной организацией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11.5.3. Регистрация решения о применении правил спортивных соревнований по виду спорта с установлением особенностей для 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11.5.4. Регистрация решения об изменении правил спортивных соревнований по виду спорта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45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11.6. Регистрация спортивных рекордов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11.6.1. Регистрация рекорда Республики Беларусь, установленного спортсменом в ходе спортивного соревнования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11.7. Регистрация федераций (союзов, ассоциаций) по видам спорта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11.7.1. Включение федерации (союз</w:t>
            </w:r>
            <w:r>
              <w:t>а, ассоциации) по виду (видам) спорта в реестр федераций (союзов, ассоциаций) по виду (видам) спорта с получением свидетельства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11.8. Регистрация физкультурно-спортивных сооружений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11.8.1. Включение физкультурно-спортивного сооружения в реестр физкультурно-спортивных сооружений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11.9. Согласование археологических исследований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25" w:name="a87"/>
            <w:bookmarkEnd w:id="125"/>
            <w:r>
              <w:t>11.9.1. Получение разрешения на </w:t>
            </w:r>
            <w:r>
              <w:t>право проведения археологических исследований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11.10. Согласование проведения культурно-зрелищных мероприятий</w:t>
            </w:r>
            <w:hyperlink w:anchor="a22" w:tooltip="+" w:history="1">
              <w:r>
                <w:rPr>
                  <w:rStyle w:val="a3"/>
                  <w:b/>
                  <w:bCs/>
                  <w:vertAlign w:val="superscript"/>
                </w:rPr>
                <w:t>5</w:t>
              </w:r>
            </w:hyperlink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11.10.1. Получение удостоверения на право орган</w:t>
            </w:r>
            <w:r>
              <w:t>изации и проведения культурно-зрелищного мероприятия на территории Республики Беларусь организатором культурно-зрелищного мероприятия с участием только белорусских исполнителей, а также государственной организацией культуры при условии финансирования орган</w:t>
            </w:r>
            <w:r>
              <w:t>изации и проведения культурно-зрелищного мероприятия полностью либо частично за счет средств бюджета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структурное подразделение облисполкома, Минского горисполкома, осуществляющее государственно-властные полномочия в сфере культуры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</w:t>
            </w:r>
            <w:r>
              <w:t>ей, а при необходимости получения заключения Республиканской (областной) экспертной комиссии по предотвращению пропаганды порнографии, насилия и жестокости – 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11.10.2. Получение удостоверения на право организации и </w:t>
            </w:r>
            <w:r>
              <w:t>проведения культурно-зрелищного мероприятия на территории Республики Беларусь (кроме организаторов культурно-зрелищных мероприятий с участием только белорусских исполнителей, а также государственных организаций культуры при условии финансирования организац</w:t>
            </w:r>
            <w:r>
              <w:t>ий и проведения культурно-зрелищных мероприятий полностью либо частично за счет средств бюджета)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структурное подразделение облисполкома, Минского горисполкома, осуществляющее государственно-властные полномочия в сфере культуры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 рабочих дней, </w:t>
            </w:r>
            <w:r>
              <w:t>а при необходимости получения заключения Республиканской (областной) экспертной комиссии по предотвращению пропаганды порнографии, насилия и жестокости – 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11.11. Согласование проведения соревнований по </w:t>
            </w:r>
            <w:r>
              <w:rPr>
                <w:b/>
                <w:bCs/>
              </w:rPr>
              <w:t>спортивному рыболовству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11.11.1. Согласование проведения соревнования по спортивному рыболовству в рыболовных угодьях фонда запаса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райисполком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11.11.2. Согласование проведения соревнования по спортивному рыбол</w:t>
            </w:r>
            <w:r>
              <w:t>овству на гидротехническом сооружении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организация по строительству и эксплуатации мелиоративных систем, пользователь мелиоративных систем, территориальный орган Минприроды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11.12. Согласование работы кинозалов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11.12.1. 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районный, городской исполкомы, администрация района, администрация индустриального </w:t>
            </w:r>
            <w:r>
              <w:t>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11.13. Экспертиза продукции на предмет наличия элементов пропаганды порнографии, насилия и жестокости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11.13.1. Получение заключения о наличии (отсутствии) в </w:t>
            </w:r>
            <w:r>
              <w:t>продукции элементов пропаганды порнографии, насилия, жестокости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Республиканская (областная, Минская городская) экспертная комиссия по предотвращению пропаганды порнографии, насилия и жестокости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26" w:name="a37"/>
            <w:bookmarkEnd w:id="126"/>
            <w:r>
              <w:t>ГЛАВА 12</w:t>
            </w:r>
            <w:r>
              <w:br/>
              <w:t>ЮСТИЦИЯ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12.1.</w:t>
            </w:r>
            <w:r>
              <w:rPr>
                <w:b/>
                <w:bCs/>
              </w:rPr>
              <w:t xml:space="preserve"> Легализация официальных документов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12.1.1. Легализация официального документа в Республике Беларусь, составленного на территории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главное консульское управление, консульский пункт МИД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 запроса документов и (или) сведений – в день получения необходимой информации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консульский сбор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12.1.2. Легализация официального документа в Республике Беларусь, со</w:t>
            </w:r>
            <w:r>
              <w:t>ставленного дипломатическим представительством или консульским учреждением иностранного государства, аккредитованным в Республике Беларусь, в том числе по совместительству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главное консульское управление, консульский пункт МИД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день со дня предъявлени</w:t>
            </w:r>
            <w:r>
              <w:t>я документа, а при необходимости проведения специальной проверки, запроса документов и (или) сведений – в день получения необходимой информации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консульский сбор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12.1.3. Легализация официального документа в Республике Беларусь, составленного на территории</w:t>
            </w:r>
            <w:r>
              <w:t xml:space="preserve"> иностранного государства, в котором отсутствует дипломатическое представительство либо консульское учреждение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главное консульское управление, консульский пункт МИД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 запроса документов и (или) сведений – в день получения необходимой информации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консульский сбор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12.1.4. Легализация официального документа за пределами Республики Б</w:t>
            </w:r>
            <w:r>
              <w:t>еларусь, составленного на территории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дипломатическое представительство либо консульское учреждение Республики Беларусь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 день со дня предъявления документа, а при необходимости проведения специальной проверки, запроса документов и </w:t>
            </w:r>
            <w:r>
              <w:t>(или) сведений – в день получения необходимой информации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консульский сбор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12.1.5. Легализация официального документа за пределами Республики Беларусь, составленного на территории иностранного государства, в котором имеется дипломатическое представительст</w:t>
            </w:r>
            <w:r>
              <w:t>во либо консульское учреждение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дипломатическое представительство либо консульское учреждение Республики Беларусь, аккредитованное в иностранном государстве, на территории которого составлен документ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день со дня предъявления докум</w:t>
            </w:r>
            <w:r>
              <w:t xml:space="preserve">ента, а при необходимости проведения специальной проверки, запроса документов и (или) сведений – в день получения необходимой информации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консульский сбор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12.1.6. Легализация официального документа за пределами Республики Беларусь, составленного на терри</w:t>
            </w:r>
            <w:r>
              <w:t>тории иностранного государства, в котором отсутствует дипломатическое представительство либо консульское учреждение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дипломатическое представительство либо консульское учреждение Республики Беларусь, аккредитованное по совместительс</w:t>
            </w:r>
            <w:r>
              <w:t>тву в иностранном государстве, на территории которого составлен документ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 запроса документов и (или) сведений – в день получения необходимой информации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консульский сбор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12.1.7. Проставление апостиля на официальном документе, составленном на территории Республики Беларусь, при обращении субъекта хозяйствования, находящегося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 совместно с Минюстом, Минобразованием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МИД, Минобразован</w:t>
            </w:r>
            <w:r>
              <w:t>ие, Департамент по архивам и делопроизводству Минюста, главные управления юстиции облисполкомов, Минского горисполкома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 день со дня предъявления документа, а при необходимости проведения специальной проверки, запроса документов и (или) сведений от других </w:t>
            </w:r>
            <w:r>
              <w:t>государственных органов, иных организаций – 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  <w:r>
              <w:br/>
              <w:t>в случае проставления апостиля главным консульским управлением и консульскими пунктами Министерства иностранных дел на территории Республики Беларусь – консульский сбор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12.1.8. Проставление апостиля на официальном документе, составленном на территории Республики Беларусь, при обращении субъекта хозяйствования, находящегося за пределами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 совместно с Минюстом, Минобразованием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дипломатические представ</w:t>
            </w:r>
            <w:r>
              <w:t>ительства и консульские учреждения Республики Беларусь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 со дня получения необходимых документов из Республики Беларусь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консульский сбор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12.2. Лицензирование деятельности по оказанию юридических услуг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27" w:name="a64"/>
            <w:bookmarkEnd w:id="127"/>
            <w:r>
              <w:t>12.2.1. Получение специального разрешения (лицензии) на осуществление деятельности по оказанию юридических услуг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12.2.2. Внесение изменения в</w:t>
            </w:r>
            <w:r>
              <w:t> специальное разрешение (лицензию) на осуществление деятельности по оказанию юридических услуг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12.2.3. Получение дубликата специального разре</w:t>
            </w:r>
            <w:r>
              <w:t>шения (лицензии) на осуществление деятельности по оказанию юридических услуг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12.2.4. Прекращение действия специального разрешения (лицензии) на осуществление деятельности по </w:t>
            </w:r>
            <w:r>
              <w:t xml:space="preserve">оказанию юридических услуг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12.3. Лицензирование деятельности по проведению судебных экспертиз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28" w:name="a80"/>
            <w:bookmarkEnd w:id="128"/>
            <w:r>
              <w:t>12.3.1. П</w:t>
            </w:r>
            <w:r>
              <w:t>олучение специального разрешения (лицензии) на осуществление деятельности по проведению судебных экспертиз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</w:t>
            </w:r>
            <w:r>
              <w:t>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29" w:name="a81"/>
            <w:bookmarkEnd w:id="129"/>
            <w:r>
              <w:t>12.3.2. Внесение изменения в специальное разрешение (лицензию) на осуществление деятельности по проведению судебных экспертиз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12.3.3. Получение дубликата специального разрешения (лицензии) на осуществление деятельности по проведению судебных экспертиз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</w:t>
            </w:r>
            <w:r>
              <w:t>осударственный комитет судебных экспертиз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30" w:name="a82"/>
            <w:bookmarkEnd w:id="130"/>
            <w:r>
              <w:t>12.3.4. Прекращение действия специального разрешения (лицензии) на осуществление деятельности по проведению судебных экспертиз на основании уведомления лицензиата о прекращен</w:t>
            </w:r>
            <w:r>
              <w:t xml:space="preserve">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12.4. Получение информации из нотариального архива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12.4.1. Получение архивной справки, архивной копии, архивной выписки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нотариальный архив по месту хранения документов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3 рабочих дня – при наличии в заявлении сведений о месте и дате совершения нотариального действия, при отсутствии таких сведений – </w:t>
            </w:r>
            <w:r>
              <w:t>1 месяц</w:t>
            </w:r>
            <w:r>
              <w:br/>
              <w:t>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– в день обращения, а п</w:t>
            </w:r>
            <w:r>
              <w:t>ри подаче заявления менее чем за четыре часа до окончания установленного рабочего времени в нотариальном архиве – не позднее рабочего дня, следующего за днем обращения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12.5. Регистрация обособленного подразделения юридического лица, обесп</w:t>
            </w:r>
            <w:r>
              <w:rPr>
                <w:b/>
                <w:bCs/>
              </w:rPr>
              <w:t>ечивающего проведение медиации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31" w:name="a54"/>
            <w:bookmarkEnd w:id="131"/>
            <w:r>
              <w:t>12.5.1. Постановка на учет обособленного подразделения юридического лица, обеспечивающего проведение медиации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главные управления юстиции облисполкомов, Минского горисполкома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32" w:name="a55"/>
            <w:bookmarkEnd w:id="132"/>
            <w:r>
              <w:t>12.5.2. Снятие с учета обособленного подразделения юридического лица, обеспечивающего проведение медиации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главные управления юстиции облисполкомов, Минского горисполкома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рабочий день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2.6. Регистрация резидентов свободных (особых) экономических зон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12.6.1. Регистрация юридического лица (индивидуального предпринимателя) в качестве резидента свободной экономической зоны с включением в реестр резидентов свободной экономической з</w:t>
            </w:r>
            <w:r>
              <w:t>оны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свободной экономической зоны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 рабочих дней, а в случае проведения конкурса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12.6.2. Регистрация резидента индустриального парка с включением в реестр резидентов индустриального парка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12.6.3. Регистрация субъекта инновационной деятельности индустриального парка с включением в реестр субъектов инновационной деятельности индустриального парка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</w:t>
            </w:r>
            <w:r>
              <w:t>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12.6.4. Внесение изменения в реестр резидентов индустриального парка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12.6.5. Внесение изменения в реестр субъектов инновационной деятельности индустриального парка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12.6.6. Исключение резидента из реестра резидентов свободной экономической</w:t>
            </w:r>
            <w:r>
              <w:t xml:space="preserve"> зоны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свободной экономической зоны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12.6.7. Исключение резидента из реестра резидентов индустриального парка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12.6.8. Исключение субъекта инновационной деятельности из реестра субъектов инновационной деятельности индустриального парка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12.6.9. Получение подтверждения статуса учас</w:t>
            </w:r>
            <w:r>
              <w:t>тника строительства объектов Китайско-Белорусского индустриального парка «Великий камень»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12.6.10. Изменение срока действия или аннулирование выданного подтвержден</w:t>
            </w:r>
            <w:r>
              <w:t>ия статуса участника строительства объекта Китайско-Белорусского индустриального парка «Великий камень»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12.6.11. Получение подтверждения статуса инвестора Китайско-Белорусского индустриального парка «Великий камень»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12.6.12. Изменение срока действия или аннулирование</w:t>
            </w:r>
            <w:r>
              <w:t xml:space="preserve"> выданного подтверждения статуса инвестора Китайско-Белорусского индустриального парка «Великий камень»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12.6.13. Принятие решения о завершении реализации инвестици</w:t>
            </w:r>
            <w:r>
              <w:t>онного проекта по строительству и оснащению объектов Китайско-Белорусского индустриального парка «Великий камень»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12.7. Регистрация холдингов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12.7.1. Регистрация холдинга с внесением сведений в Государственный реестр холдингов и выдачей свидетельства о регистрации холдинга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12.7.2. Внесение изменения в перечень участников холдинга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12.7.3. Исключение холдинга из Государственного реестра холдингов в связи с прекращением его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рабочий день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12.8. Согласование открытия представительств иностранных организаций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12.8.1. Получение разрешения на открытие представительства иностранной организации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облисполком, Минский горисполком, админис</w:t>
            </w:r>
            <w:r>
              <w:t>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дней, при необходимости получения дополнительной информации – 2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33" w:name="a38"/>
            <w:bookmarkEnd w:id="133"/>
            <w:r>
              <w:t>ГЛАВА 13</w:t>
            </w:r>
            <w:r>
              <w:br/>
              <w:t>СРЕДСТВА МАССОВОЙ ИНФОРМАЦИИ И ПОЛИГРАФИЧЕСКАЯ ДЕЯТЕЛЬНОСТЬ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13.1. Аккредитация журналистов, открытие корреспондентских пунктов иностранных средств массовой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13.1.1. Получение свидетельства об открытии корреспондентского пункта иностранного средства массовой информации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13.1.2. Продление срока действия свидетельства об открытии корреспондентского пункта иностранного средства массовой информации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13.1.3. Постоянная аккредитация журналиста иностранного средства массовой информации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13.1.4. Временная аккредитация журналиста иностранного средства массовой информации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</w:t>
            </w:r>
            <w:r>
              <w:t>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13.2. Государственная регистрация издателей, изготовителей и распространителей печатных изданий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13.2.1. Государственная регистрация в качестве издателя, изготовителя, распространителя печатных изданий с </w:t>
            </w:r>
            <w:r>
              <w:t>включением соответствующих сведений в Государственный реестр издателей, изготовителей и распространителей печатных изданий и получением свидетельства о государственной регистрации издателя, изготовителя, распространителя печатных изданий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</w:t>
            </w:r>
            <w:r>
              <w:t>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13.2.2. Государственная перерегистрация издателей, изготовителей и распространителей печатных изданий с внесением соответствующих сведений в Государственный реестр издателей, изготовителей и распространителей печатных и</w:t>
            </w:r>
            <w:r>
              <w:t>зданий и получением свидетельства о государственной регистрации издателя, изготовителя, распространителя печатных изданий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13.2.3. Внесение изменения в Государственный реестр издателей, изготовителей и </w:t>
            </w:r>
            <w:r>
              <w:t xml:space="preserve">распространителей печатных изданий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13.2.4. Получение дубликата свидетельства о государственной регистрации издателя, изготовителя, распространителя печатных изданий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13.2.5. Прекращение действия свидетельства о государственной регистрации издателя, изготовителя, распространителя печатных изданий и исключение их из Государственного реестра издателей, изготовителей и распространителей печатных из</w:t>
            </w:r>
            <w:r>
              <w:t>даний на основании письменного уведомления издателя, изготовителя, распространителя печатных изданий о прекращении соответственно издательской, полиграфической деятельности, распространения печатных изданий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34" w:name="a19"/>
            <w:bookmarkEnd w:id="134"/>
            <w:r>
              <w:rPr>
                <w:b/>
                <w:bCs/>
              </w:rPr>
              <w:t>13.3. Государственная регистрация средств массовой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35" w:name="a65"/>
            <w:bookmarkEnd w:id="135"/>
            <w:r>
              <w:t>13.3.1. Государственная регистрация средств массовой информации с включением в Государственный реестр средств массовой информации и получением свидетельства о </w:t>
            </w:r>
            <w:r>
              <w:t>государственной регистрации средства массовой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36" w:name="a66"/>
            <w:bookmarkEnd w:id="136"/>
            <w:r>
              <w:t>13.3.2. Перерегистрация средств массовой информации с внесением соответствующих сведений в Государственный реестр средств массовой информации и</w:t>
            </w:r>
            <w:r>
              <w:t> получением свидетельства о государственной регистрации средства массовой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37" w:name="a67"/>
            <w:bookmarkEnd w:id="137"/>
            <w:r>
              <w:t xml:space="preserve">13.3.3. Внесение изменения в Государственный реестр средств массовой информации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13.3.4. Получение дубликата свидетельства о государственной регистрации средства массовой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38" w:name="a68"/>
            <w:bookmarkEnd w:id="138"/>
            <w:r>
              <w:t>13.3.5. Аннулирование свидетельства о государственной регистрации средства массово</w:t>
            </w:r>
            <w:r>
              <w:t xml:space="preserve">й информации с исключением из Государственного реестра средств массовой информации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13.4. Лицензирование деятельности в области вещания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39" w:name="a147"/>
            <w:bookmarkEnd w:id="139"/>
            <w:r>
              <w:t>13.4.1. Получение специального разрешения (лицензии) на </w:t>
            </w:r>
            <w:r>
              <w:t>осуществление деятельности в области вещания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40" w:name="a148"/>
            <w:bookmarkEnd w:id="140"/>
            <w:r>
              <w:t>13.4.2. Внесение изменения в специальное разрешение (лицензию) на осуществление деятельнос</w:t>
            </w:r>
            <w:r>
              <w:t>ти в области вещания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13.4.3. Получение дубликата специального разрешения (лицензии) на осуществление деятельности в области вещания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</w:t>
            </w:r>
            <w:r>
              <w:t>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41" w:name="a149"/>
            <w:bookmarkEnd w:id="141"/>
            <w:r>
              <w:t>13.4.4. Прекращение действия специального разрешения (лицензии) на осуществление деятельности в области вещания на основании уведомления лицензиата о </w:t>
            </w:r>
            <w:r>
              <w:t>прекращении осуществления лицензируемого вида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13.5. Лицензирование деятельности по разработке и производству бланков ценных бумаг и документов с определенной степенью защиты, а также документов</w:t>
            </w:r>
            <w:r>
              <w:rPr>
                <w:b/>
                <w:bCs/>
              </w:rPr>
              <w:t xml:space="preserve"> с определенной степенью защиты (далее – бланки и документы) и специальных материалов для защиты их от подделки (далее – специальные материалы)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13.5.1. Получение специального разрешения (лицензии) на осуществление деятельности по разработке и пр</w:t>
            </w:r>
            <w:r>
              <w:t>оизводству бланков и документов, специальных материалов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13.5.2. Внесение изменения в специальное разрешение (лицензию) на </w:t>
            </w:r>
            <w:r>
              <w:t>осуществление деятельности по разработке и производству бланков и документов, специальных материалов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13.5.3. Получение дубликата специального</w:t>
            </w:r>
            <w:r>
              <w:t xml:space="preserve"> разрешения (лицензии) на осуществление деятельности по разработке и производству бланков и документов, специальных материалов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13.5.4. Прекращение действия специального разрешения (лицензии) на осущест</w:t>
            </w:r>
            <w:r>
              <w:t>вление деятельности по разработке и производству бланков и документов, специальных материалов на основании уведомления лицензиата о прекращении осуществления лицензируемого вида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13.6. Лицензирование полиграфической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42" w:name="a104"/>
            <w:bookmarkEnd w:id="142"/>
            <w:r>
              <w:t>13.6.1. Получение специального разрешения (лицензии) на осуществление полиграфической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43" w:name="a105"/>
            <w:bookmarkEnd w:id="143"/>
            <w:r>
              <w:t>13.6.2. Внесение изменения в специальное разрешение (лицензию) на осуществление полиграфической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</w:t>
            </w:r>
            <w:r>
              <w:t>3.6.3. Получение дубликата специального разрешения (лицензии) на осуществление полиграфической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44" w:name="a106"/>
            <w:bookmarkEnd w:id="144"/>
            <w:r>
              <w:t>13.6.4. Прекращение действия специального разрешения (лицензии) на </w:t>
            </w:r>
            <w:r>
              <w:t xml:space="preserve">осуществление полиграфической деятельности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13.7. Регистрация распространителей продукции средств массовой ин</w:t>
            </w:r>
            <w:r>
              <w:rPr>
                <w:b/>
                <w:bCs/>
              </w:rPr>
              <w:t>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45" w:name="a78"/>
            <w:bookmarkEnd w:id="145"/>
            <w:r>
              <w:t>13.7.1. Включение распространителя продукции печатных средств массовой информации в Государственный реестр распространителей продукции печатных средств массовой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46" w:name="a92"/>
            <w:bookmarkEnd w:id="146"/>
            <w:r>
              <w:t>13.7.2. Включение распространителя продукции телевизионных и радиовещательных средств массовой информации в Государственный реестр распространителей продукции телевизионных и радиовещательных средств массовой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47" w:name="a79"/>
            <w:bookmarkEnd w:id="147"/>
            <w:r>
              <w:t>13.7.3. Внесение изменения в Государственный реестр распространителей продукции печатных средств массовой информации и (или) Государственный реестр распространителей продукции телевизионных и радиовещательных средств массовой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</w:t>
            </w:r>
            <w:r>
              <w:t>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48" w:name="a93"/>
            <w:bookmarkEnd w:id="148"/>
            <w:r>
              <w:t>13.7.4. Исключение из 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 радиовещательных средств мас</w:t>
            </w:r>
            <w:r>
              <w:t>совой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13.8. Согласование производства (приобретения) специальных материалов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13.8.1. Получение разрешения на размещение заказа на </w:t>
            </w:r>
            <w:r>
              <w:t>производство (приобретение) специальных материалов заказчиком специальных материалов</w:t>
            </w:r>
            <w:hyperlink w:anchor="a23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государственных знаков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13.9. Согласование информации, затрагивающей сферу обеспечения безопасности</w:t>
            </w:r>
            <w:r>
              <w:rPr>
                <w:b/>
                <w:bCs/>
              </w:rPr>
              <w:t xml:space="preserve"> дорожного движения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13.9.1. Согласование содержания информации на бумажных (книги, брошюры, плакаты, иная печатная продукция) и электронных носителях, затрагивающей сферу обеспечения безопасности дорожного движения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 ГАИ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13.10. Согласование приобретения печатного оборудования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49" w:name="a107"/>
            <w:bookmarkEnd w:id="149"/>
            <w:r>
              <w:t>13.10.1. Получение разрешения на приобретение печатного оборудования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13.11. Согласование распространения на </w:t>
            </w:r>
            <w:r>
              <w:rPr>
                <w:b/>
                <w:bCs/>
              </w:rPr>
              <w:t>территории Республики Беларусь продукции иностранных средств массовой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13.11.1. Получение разрешения на распространение продукции иностранного средства массовой информации на территории Республики Беларусь без изменения ее формы или со</w:t>
            </w:r>
            <w:r>
              <w:t>держания с включением в список иностранных средств массовой информации, получивших разрешение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Мининформ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13.12. Согласование создания и распространения картографической продукции, материалов и данных картографо-геодезического </w:t>
            </w:r>
            <w:r>
              <w:rPr>
                <w:b/>
                <w:bCs/>
              </w:rPr>
              <w:t>фонда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13.12.1. Получение разрешения на создание, печать тиража, дополнительного тиража, переиздание картографической продукции ограниченного распространения или открытого опубликования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13.12.2. Получение разрешения на использование картографической продукции для создания географической информационной системы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13.12.3. Получение разрешения на использов</w:t>
            </w:r>
            <w:r>
              <w:t>ание или распространение на территории Республики Беларусь изготовленной за ее пределами картографической продукции открытого опубликования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13.12.4. Получение разрешения на размещение в </w:t>
            </w:r>
            <w:r>
              <w:t>средствах массовой информации, в том числе в глобальной компьютерной сети Интернет, или других информационных системах, а также передачу полученных в пользование материалов и данных государственного картографо-геодезического фонда Республики Беларусь, их к</w:t>
            </w:r>
            <w:r>
              <w:t>опирование третьим лицам, использование этих материалов и данных в целях, не предусмотренных законодательством, договором об их использовании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13.12.5. Получение разрешения на предоставление в пол</w:t>
            </w:r>
            <w:r>
              <w:t xml:space="preserve">ьзование иностранным организациям материалов и данных государственного картографо-геодезического фонда Республики Беларусь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50" w:name="a39"/>
            <w:bookmarkEnd w:id="150"/>
            <w:r>
              <w:t>ГЛАВА 14</w:t>
            </w:r>
            <w:r>
              <w:br/>
              <w:t>ФИНАНСЫ, ДЕЯТЕЛЬНОСТЬ ПО ОРГАНИЗАЦИИ АЗАРТНЫХ ИГР И ЛОТЕРЕЙ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14.1. Аккредитация рейтинговых агентств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14.1.1. Аккредитация рейтингового агентства с включением в реестр рейтинговых агентств и получением свидетельства о включении в реестр рейтинговых агентств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14.1.2. Получение дубликата свидетельства о включении в реестр рейтинговых агентств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14.1.3. Внесение изменения в реестр рейтинговых агентств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14.1.4. Исключение рейтингового агентства из реестра рейтинговых агентств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14.2. Аттестация руководителей временных администраций по </w:t>
            </w:r>
            <w:r>
              <w:rPr>
                <w:b/>
                <w:bCs/>
              </w:rPr>
              <w:t>управлению страховой организацией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14.2.1. Получение специального аттестата руководителя временной администрации по управлению страховой организацией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14.2.2. Внесение изменения в </w:t>
            </w:r>
            <w:r>
              <w:t xml:space="preserve">специальный аттестат руководителя временной администрации по управлению страховой организацией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14.2.3. Получение дубликата специального аттестата руководителя временной администрации по управлению страховой организацией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14.3. Государственная аккредитация на осуществление деятельности специализированного депозитария, управляющей организации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14.3.1. Получение свидетельства о государственной аккредитации на </w:t>
            </w:r>
            <w:r>
              <w:t>осуществление деятельности специализированного депозитария выделенных активов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</w:t>
            </w:r>
            <w:r>
              <w:t>.3.2. Получение свидетельства о государственной аккредитации на осуществление деятельности специализированного депозитария инвестиционного фонда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</w:t>
            </w:r>
            <w:r>
              <w:t xml:space="preserve">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14.3.3. Получение свидетельства о государственной аккредитации на осуществление деятельности управляющей организации инвестиционного фонда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14.3.4. Внесение изменения в свидетельство о государственной аккредитации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</w:t>
            </w:r>
            <w:r>
              <w:t>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14.3.5. Получение дубликата свидетельства о государственной аккредитации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10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14.4. Государственная регистрация выпуска, дополнительного выпуска эмиссионных ценных бумаг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14.4.1. Государственная регистрация выпуска облигаций, регистрация проспекта эмиссии облигаций, размещаемых путем проведения открытой или закрытой продажи, за исключением случаев регистрации проспекта эмиссии облигаций в целях допуска облигаций к торгам н</w:t>
            </w:r>
            <w:r>
              <w:t>а фондовой бирже, заверение краткой информации об эмиссии облигаций – в случае эмиссии облигаций, размещаемых путем проведения открытой продажи, а также согласование макета образца бланка ценной бумаги – в случае эмиссии облигаций на предъявителя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</w:t>
            </w:r>
            <w:r>
              <w:t>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14.4.2. Государственная регистрация выпуска, дополнительного выпуска акций, за исключением ак</w:t>
            </w:r>
            <w:r>
              <w:t>ций, размещаемых с использованием иностранных депозитарных расписок, а также путем проведения открытой продажи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Минфина, 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</w:t>
            </w:r>
            <w:r>
              <w:t>ганы, иные организации – 30 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14.4.3. Присвоение временного государственного регистрационного номера выпуску, дополнительному выпуску акций, размещаемых путем проведения открытой продажи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территориальные органы Минфина, </w:t>
            </w:r>
            <w:r>
              <w:t>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14.4.4. Присвоение временного государственного регистрационного номера дополнительному выпуску акций, размещаемых с использованием иностранных депозитарных расписок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Минфина, 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14.4.5. Государственная регистрация выпуска (дополнительного выпуска) акций, размещаемых путем проведения открытой продажи, с </w:t>
            </w:r>
            <w:r>
              <w:t>одновременным аннулированием временного государственного регистрационного номера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Минфина, 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дней, а в случае направления запроса в другие государственные органы, иные организации – 30 дне</w:t>
            </w:r>
            <w:r>
              <w:t xml:space="preserve">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14.4.6. Государственная регистрация дополнительного выпуска акций, размещаемых с использованием иностранных депозитарных расписок, с одновременным аннулированием временного государственного регистрационного номера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</w:t>
            </w:r>
            <w:r>
              <w:t>ториальные органы Минфина, 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14.4.7. Аннулирование временного государственного регистрационного номера, присвоенного дополнительному выпуску акций, размещаемых с </w:t>
            </w:r>
            <w:r>
              <w:t>использованием иностранных депозитарных расписок, или выпуску (дополнительному выпуску) акций, размещаемых путем проведения открытой продажи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Минфина, 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14.4.8. Ре</w:t>
            </w:r>
            <w:r>
              <w:t>гистрация проспекта эмиссии ценных бумаг (в случаях допуска эмиссионных ценных бумаг к торгам на фондовой бирже)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Департамент по ценным бумагам Минфина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30 д</w:t>
            </w:r>
            <w:r>
              <w:t>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14.4.9. Регистрация изменения в проспект эмиссии ценных бумаг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Минфина, 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14.4.10. Заверение краткой информации об эмиссии акций и регистрация проспекта эмиссии акций, размещаемых путем проведения открытой подписки (продажи)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Минфина, 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14.4.11. Внесение изменения в Государственный реестр ценных бумаг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территориальные органы Минфина, 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14.4.12. Получение дубликата свидетельства о государственной регистрации выпуска (дополнительного выпуска) ценных бумаг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</w:t>
            </w:r>
            <w:r>
              <w:t>рриториальные органы Минфина, 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14.5. Государственная регистрация инвестиционных паев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14.5.1. Государственная регистрация инвестиционных паев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</w:t>
            </w:r>
            <w:r>
              <w:t>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14.5.2. Регистрация правил паевого инвестиционного фонда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14.5.3. Регистрация изменения в правила паевого инвестиционного фонда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14.6. Квалификация эмиссионных ценных бумаг эмитентов-нерезидентов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14.6.1. Получение письменного уведомления о квалификации эмиссионных ценных бумаг эмитента-нерезидента в качестве ценной</w:t>
            </w:r>
            <w:r>
              <w:t xml:space="preserve"> бумаги на территории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14.7. Лицензирование деятельности в сфере игорного бизне</w:t>
            </w:r>
            <w:r>
              <w:rPr>
                <w:b/>
                <w:bCs/>
              </w:rPr>
              <w:t>са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14.7.1. Получение специального разрешения (лицензии) на осуществление деятельности в сфере игорного бизнеса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14.7.2. Внесение изменения в специальное разрешение (лицензию) на осуществление деятельности в сфере игорного бизнеса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14.7.3. Получение дубликата с</w:t>
            </w:r>
            <w:r>
              <w:t>пециального разрешения (лицензии) на осуществление деятельности в сфере игорного бизнеса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14.7.4. Прекращение действия специального разрешения (лицензии) на осуществление деятельности в </w:t>
            </w:r>
            <w:r>
              <w:t xml:space="preserve">сфере игорного бизнеса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14.8. Лицензирование профессиональной и биржевой деятельности по ценным бумагам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14.8.1</w:t>
            </w:r>
            <w:r>
              <w:t>. Получение специального разрешения (лицензии) на осуществление профессиональной и биржевой деятельности по ценным бумагам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14.8.2. Внесение изменения в специальное разрешение (лицензию) на осуществление профессиональной и биржевой деятельности по ценным бумагам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</w:t>
            </w:r>
            <w:r>
              <w:t>.8.3. Получение дубликата специального разрешения (лицензии) на осуществление профессиональной и биржевой деятельности по ценным бумагам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14.8.4. Прекращение действия специального разрешения (лицензии) </w:t>
            </w:r>
            <w:r>
              <w:t xml:space="preserve">на осуществление профессиональной и биржевой деятельности по ценным бумагам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14.9. Лицензирование страховой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14.9.1. Получение специального разрешения (лицензии) на осуществление страховой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</w:t>
            </w:r>
            <w:r>
              <w:t>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14.9.2. Внесение изменения в специальное разрешение (лицензию) на осуществление страховой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14.9.3. Получение дубликата специального разрешения (лицензии) на осуществление страховой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14.9.4. Прекращение действия специального разрешения (лицензии) на осуществление страховой деятель</w:t>
            </w:r>
            <w:r>
              <w:t xml:space="preserve">ности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14.10. Подтверждение профессиональной пригодности руководителей страховых организаций, страховых брокеров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14.10.1. Подтверждение профессиональной пригодности руководителя, заместителей руководителя, главного бухгалтера страховой организации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комиссия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14.10.2. Подтверждение профессиональной пригодности руководителя, заместителей руководителя страхового брокера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комиссия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14.10.3. Подтверждение профессиональной пригодности руководителей обособленных подразделений страховых организаций, страховых брокеров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комиссия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14.11. Подтверждение расчетов по </w:t>
            </w:r>
            <w:r>
              <w:rPr>
                <w:b/>
                <w:bCs/>
              </w:rPr>
              <w:t>полученным бюджетным займам, ссудам, исполненным гарантиям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14.11.1. Получение справки о расчетах по полученным из республиканского бюджета бюджетным займам, ссудам, исполненным гарантиям Правительства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главное управлен</w:t>
            </w:r>
            <w:r>
              <w:t xml:space="preserve">ие Минфина по областям и г. Минску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14.11.2. Получение справки о расчетах по полученным из местного бюджета бюджетным займам, ссудам, исполненным гарантиям местных исполнительных и распорядительных органов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главное финансовое упра</w:t>
            </w:r>
            <w:r>
              <w:t>вление облисполкомов и Минского горисполкома, финансовые отделы (управления) районных и городских исполкомов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14.12. Регистрация бланков и документов, приборов для контроля их подлинности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14.12.1. Получение свидетельства о </w:t>
            </w:r>
            <w:r>
              <w:t>регистрации бланка ценной бумаги в Государственном реестре бланков ценных бумаг и документов с определенной степенью защиты, а также документов с определенной степенью защиты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государственных знаков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14.12.2. П</w:t>
            </w:r>
            <w:r>
              <w:t>олучение свидетельства о регистрации бланка документа с определенной степенью защиты в Государственном реестре бланков ценных бумаг и документов с определенной степенью защиты, а также документов с определенной степенью защиты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государст</w:t>
            </w:r>
            <w:r>
              <w:t>венных знаков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14.12.3. Получение свидетельства о регистрации документа с определенной степенью защиты в Государственном реестре бланков ценных бумаг и документов с определенной степенью защиты, а также документов с определенной </w:t>
            </w:r>
            <w:r>
              <w:t>степенью защиты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государственных знаков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14.12.4. Получение свидетельства о регистрации прибора для контроля подлинности бланков и документов в Государственном реестре приборов для </w:t>
            </w:r>
            <w:r>
              <w:t>контроля подлинности бланков ценных бумаг и документов с определенной степенью защиты, а также документов с определенной степенью защиты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государственных знаков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14.13. Регистрация выпуска биржевых облигаций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14.13.1. Регистрация выпуска биржевых облигаций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ОАО «Белорусская валютно-фондовая биржа»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14.14. Регистрация иностранных страховых (перестраховочных)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51" w:name="a126"/>
            <w:bookmarkEnd w:id="151"/>
            <w:r>
              <w:t>14.14.1. Включение в </w:t>
            </w:r>
            <w:r>
              <w:t>реестр иностранных страховых (перестраховочных) организаций, с которыми страховые организации Республики Беларусь вправе заключать договоры перестрахования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14.14.2. Внесение изменения в реестр иностранных страховых</w:t>
            </w:r>
            <w:r>
              <w:t xml:space="preserve"> (перестраховочных) организаций, с которыми страховые организации Республики Беларусь вправе заключать договоры перестрахования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14.14.3. Исключение из реестра иностранных страховых (перестраховочных) организаций, с</w:t>
            </w:r>
            <w:r>
              <w:t> которыми страховые организации Республики Беларусь вправе заключать договоры перестрахования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14.15. Регистрация лизинговых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14.15.1. Включение в реестр лизинговых организаций с </w:t>
            </w:r>
            <w:r>
              <w:t>получением свидетельства о включении в реестр лизинговых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14.15.2. Получение дубликата свидетельства о включении в реестр лизинговых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14.15.3. Внесение изменения в реестр лизинговых организаций, исключение из реестра лизинговых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14.16. Регистрация лотерей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14.16.1. Получение свидетельства о регистрации лотереи при регистрации или перерегистрации лотереи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14.16.2. Получение дубликата свидетельства о регистрации лотереи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</w:t>
            </w:r>
            <w:r>
              <w:t>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14.17. Регистрация микрофинансовых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14.17.1. Включение в реестр микрофинансовых организаций с получением свидетельства о включении в реестр микрофинансовых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14.17.2. Получение дубликата свидетельства о включении в реестр микрофинансовых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</w:t>
            </w:r>
            <w:r>
              <w:t>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14.17.3. Внесение изменения в реестр микрофинансовых организаций, исключение из реестра микрофинансовых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дней, а в случае запроса документов и (или) сведений от</w:t>
            </w:r>
            <w:r>
              <w:t xml:space="preserve">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14.18. Регистрация моделей (модификаций) кассового оборудования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14.18.1. Включение в Государственный реестр моделей (модификаций) кассовых суммирующих аппаратов и </w:t>
            </w:r>
            <w:r>
              <w:t xml:space="preserve">специальных компьютерных систем, используемых на территории Республики Беларусь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14.18.2. Внесение изменения в Государственный реестр моделей (модификаций) кассовых суммирующих аппаратов и специальных компьютерн</w:t>
            </w:r>
            <w:r>
              <w:t>ых систем, используемых на территории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14.19. Регистрация моделей игровых автоматов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14.19.1. Включение модели игрового автомата в </w:t>
            </w:r>
            <w:r>
              <w:t>Государственный реестр моделей игровых автоматов, допущенных к использованию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14.19.2. Внесение изменения в Государственный реестр моделей игровых автоматов, допущенных к использованию в Рес</w:t>
            </w:r>
            <w:r>
              <w:t>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14.20. Регистрация страховых агентов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14.20.1. Включение организации в реестр страховых агентов Минфина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Минфин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14.20.2. Внесение изменения в </w:t>
            </w:r>
            <w:r>
              <w:t>реестр страховых агентов Минфина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Минфин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14.20.3. Исключение организации из реестра страховых агентов Минфина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Минфин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14.21. Регистрация форекс-компаний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14.21.1. Включение в </w:t>
            </w:r>
            <w:r>
              <w:t>реестр форекс-компаний с получением свидетельства о включении в реестр форекс-компаний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14.21.2. Получение дубликата свидетельства о включении в реестр форекс-компаний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</w:t>
            </w:r>
            <w:r>
              <w:t>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14.21.3. Внесение изменения в реестр форекс-компаний, исключение из реестра форекс-компаний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14.22. Регистрация электронных интерактивных игр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14.22.1. Получение свидетельства о регистрации электронной интерактивной игры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14.22.2. Получение дубликата свидетельства о регистрации электронной интерактивной игры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14.23. Регистрация юридических лиц в качестве страхователей по обязательному страхованию от несчастных случаев на производстве и профессиональных заболеваний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14.23.1. Получение свидетельства о регистрации юридического ли</w:t>
            </w:r>
            <w:r>
              <w:t>ца, не прошедшего регистрацию у страховщика при государственной регистрации, обособленного подразделения юридического лица, в том числе представительства иностранной организации в Республике Беларусь, в качестве страхователя по обязательному страхованию от</w:t>
            </w:r>
            <w:r>
              <w:t> несчастных случаев на производстве и профессиональных заболеваний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обособленное подразделение Белгосстраха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14.23.2. Получение справки о наличии (отсутствии) у иностранной организации (ее представительства) задолженности по</w:t>
            </w:r>
            <w:r>
              <w:t> обязательному страхованию от несчастных случаев на производстве и профессиональных заболеваний либо документа о невозможности выдачи такой справки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обособленное подразделение Белгосстраха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14.23.3. Снятие с </w:t>
            </w:r>
            <w:r>
              <w:t>учета юридического лица, не прошедшего регистрацию у страховщика при государственной регистрации, обособленного подразделения юридического лица, в том числе представительства иностранной организации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обособленное подразделение </w:t>
            </w:r>
            <w:r>
              <w:t>Белгосстраха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14.24. Согласование изготовления и регистрация бланков квитанций о приеме наличных денежных средств (в сфере страхования)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52" w:name="a127"/>
            <w:bookmarkEnd w:id="152"/>
            <w:r>
              <w:t>14.24.1. Получение согласования тиража бланков квитанций о </w:t>
            </w:r>
            <w:r>
              <w:t>приеме наличных денежных средств и разрешения на их изготовление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Минфин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53" w:name="a128"/>
            <w:bookmarkEnd w:id="153"/>
            <w:r>
              <w:t>14.24.2. Регистрация бланков квитанций о приеме наличных денежных средств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Минфин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14.25. Согласование индивидуальны</w:t>
            </w:r>
            <w:r>
              <w:rPr>
                <w:b/>
                <w:bCs/>
              </w:rPr>
              <w:t>х правил образования страховых резервов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14.25.1. Получение согласования индивидуальных правил образования страховых резервов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Минфин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14.26. Согласование локальных правовых актов клиринговых организаций, регулирующих условия осуществления клиринговой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14.26.1. Получение согласования локального правового акта клиринговой организации, регулирующего условия осуществле</w:t>
            </w:r>
            <w:r>
              <w:t xml:space="preserve">ния клиринговой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Минфин, Национальный банк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14.26.2. Получение согласования изменения, вносимого в локальный правовой акт к</w:t>
            </w:r>
            <w:r>
              <w:t>лиринговой организации, регулирующего условия осуществления клиринговой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Минфин, Национальный банк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14.27. Согласование локальных правовых актов организаторов торговли ценными бумагами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14.27.1. Получение согласования локального правового акта организатора торговли ценными бумагами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</w:t>
            </w:r>
            <w:r>
              <w:t>ие государственные органы, иные организации – 30 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14.27.2. Получение согласования изменения, вносимого в локальный правовой акт организатора торговли ценными бумагами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14.28. Согласование макетов образцов бланков ценных бумаг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14.28.1. Получение согласования макета образца бланка ценной бумаги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14.29. Согласование правил добровольного страхования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14.29.1. Получение согласования правил добровольного страхования, изменения, вносимого в правила страхования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14.30. Согласование правил организации и проведения азартных игр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14.30.1. Согласование правил организации и (или) проведения азартных игр (за исключением азартных игр, правила организации и (или) проведе</w:t>
            </w:r>
            <w:r>
              <w:t>ния которых определяются их программным обеспечением и (или) технической документацией)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14.31. Согласование реорганизации или ликвидации специальных финансовых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14.31.1. Получение согласия на </w:t>
            </w:r>
            <w:r>
              <w:t>реорганизацию или ликвидацию специальной финансовой организации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ценным бумагам Минфина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14.32. Согласова</w:t>
            </w:r>
            <w:r>
              <w:rPr>
                <w:b/>
                <w:bCs/>
              </w:rPr>
              <w:t>ние сделок с долями в уставных фондах (акциями) страховых организаций и страховых брокеров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14.32.1. Получение разрешения страховой организацией, участником страховой организации на отчуждение (приобретение) доли в </w:t>
            </w:r>
            <w:r>
              <w:t>уставном фонде (акций) страховой организации, увеличение размера уставного фонда за счет средств иностранного инвестора и (или) страховых организаций, являющихся дочерними (зависимыми) хозяйственными обществами по отношению к этим иностранным инвесторам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</w:t>
            </w:r>
            <w:r>
              <w:t>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14.32.2. Получение страховой организацией или страховым брокером разрешения на участие в создании за пределами Ре</w:t>
            </w:r>
            <w:r>
              <w:t>спублики Беларусь страховой организации или страхового брокера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14.32.3. Получение страховой организацией или страховым брокером разрешения на приобретение долей в уставных фондах (акций) страховой организации, страхового </w:t>
            </w:r>
            <w:r>
              <w:t>брокера, созданных за пределами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14.33. Согласование создания страховыми организациями и страховыми брокерами обособленных подразделений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14.33.1. Получение страховой организацией или страховым брокером разрешения на создание обособленного подразделения, в том числе за пределами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14.34. Регистрация операторов сервисов онлайн-заимствования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14.34.1. Включение в реестр операторов сервисов онлайн-заимствования с получением свидетельства о включении в реестр операторов сервисов онлайн-заимствования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в случае запроса документов и (или) сведений у других государственных органов, иных организаций – 30 календарных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14.34.2. Получение дубликата свидетельства о включении в реестр операторов сервисов онлайн-заимствования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</w:t>
            </w:r>
            <w:r>
              <w:t>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14.34.3. Внесение изменения в реестр операторов сервисов онлайн-заимствования, исключение из реестра операторов сервисов онлайн-заимствования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Национальный банк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</w:t>
            </w:r>
            <w:r>
              <w:t>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54" w:name="a40"/>
            <w:bookmarkEnd w:id="154"/>
            <w:r>
              <w:t>ГЛАВА 15</w:t>
            </w:r>
            <w:r>
              <w:br/>
              <w:t>ТРУД И СОЦИАЛЬНАЯ ЗАЩИТА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15.1. Регистрация юридических лиц (индивидуальных предпринимателей) на оказание услуг в области охраны труда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15.1.1. Аккредитация юридических лиц (индивидуальных предпринимателей) на </w:t>
            </w:r>
            <w:r>
              <w:t>оказание услуг в области охраны труда для осуществления функций специалиста по охране труда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15.1.2. Аккредитация юридических лиц (индивидуальных предпринимателей) на оказание услуг в </w:t>
            </w:r>
            <w:r>
              <w:t>области охраны труда для проведения аттестации рабочих мест по условиям труда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15.1.3. Внесение изменения в реестр юридических лиц (индивидуальных предпринимателей), аккредитованных на о</w:t>
            </w:r>
            <w:r>
              <w:t>казание услуг в области охраны труда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15.2. Лицензирование деятельности, связанной с трудоустройством за пределами Республики Беларусь, сбором и распространением (в том числе в глобальной</w:t>
            </w:r>
            <w:r>
              <w:rPr>
                <w:b/>
                <w:bCs/>
              </w:rPr>
              <w:t xml:space="preserve"> компьютерной сети Интернет) информации о физических лицах в целях их знакомства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15.2.1. Получение специального разрешения (лицензии) на осуществление деятельности, связанной с трудоустройством за пределами Республики Беларусь, сбором и распрост</w:t>
            </w:r>
            <w:r>
              <w:t>ранением (в том числе в глобальной компьютерной сети Интернет) информации о физических лицах в целях их знакомства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15.2.2. Внесение изменения в </w:t>
            </w:r>
            <w:r>
              <w:t>специальное разрешение (лицензию) на осуществление деятельности, связанной с трудоустройством за пределами Республики Беларусь, сбором и распространением (в том числе в глобальной компьютерной сети Интернет) информации о физических лицах в целях их знакомс</w:t>
            </w:r>
            <w:r>
              <w:t>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15.2.3. Регистрация договора о трудоустройстве за пределами Республики Беларусь, трудового договора с иностранным нанимателем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подразделени</w:t>
            </w:r>
            <w:r>
              <w:t>е по гражданству и миграции УВД облисполкома, ГУВД Минского горисполкома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15.2.4. Получение дубликата специального разрешения (лицензии) на осуществление деятельности, связанной с трудоустройством за пределами Республики Беларусь, а такж</w:t>
            </w:r>
            <w:r>
              <w:t>е со сбором и распространением (в том числе в глобальной компьютерной сети Интернет) информации о физических лицах в целях их знакомства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15.2.5. Прекращение действия специального разрешения (лицензии) на </w:t>
            </w:r>
            <w:r>
              <w:t>осуществление деятельности, связанной с трудоустройством за пределами Республики Беларусь, а также со сбором и распространением (в том числе в глобальной компьютерной сети Интернет) информации о физических лицах в целях их знакомства, на основании уведомле</w:t>
            </w:r>
            <w:r>
              <w:t xml:space="preserve">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15.3. Регистрация агентств по трудоустройству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15.3.1. Включение в Реестр агентств по трудоустройству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15.3.2. Внесение изменения в Реестр агентств по трудоустройству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Минтруда и соцзащиты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15.4. Согласование трудовой и иной деятельности иностранных граждан и лиц </w:t>
            </w:r>
            <w:r>
              <w:rPr>
                <w:b/>
                <w:bCs/>
              </w:rPr>
              <w:t>без гражданства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15.4.1. Получение специального разрешения на право занятия трудовой деятельностью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подразделение по гражданству и миграции УВД облисполкома, ГУВД Минского горисполкома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15.4.2. Однократное продление срока действия специального разрешения на право занятия трудовой деятельностью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подразделение по гражданству и миграции УВД облисполкома, ГУВД Минского горисполкома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15.4.3. Внесение изменения в специальное разрешение на право занятия трудовой деятельностью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подразделение по гражданству и миграции УВД облисполкома, ГУВД Минского горисполкома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15.4.4. Регистрация трудового дог</w:t>
            </w:r>
            <w:r>
              <w:t>овора иностранного гражданина, лица без гражданства с белорусским нанимателем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подразделение по гражданству и миграции УВД облисполкома, ГУВД Минского горисполкома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15.4.5. Получение разрешения на привлечение в </w:t>
            </w:r>
            <w:r>
              <w:t>Республику Беларусь иностранной рабочей силы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гражданству и миграции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15.4.6. Однократное продление срока действия разрешения на привлечение в Республику Беларусь иностранной рабочей силы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</w:t>
            </w:r>
            <w:r>
              <w:t>мент по гражданству и миграции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15.4.7. Внесение изменения в разрешение на привлечение в Республику Беларусь иностранной рабочей силы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гражданству и миграции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15.4.8. Согласование приглашения в Республику Беларусь иностранного гражданина или лица без гражданства религиозным объединением, зарегистрированным на территории Республики Беларусь, в целях занятия религиозной деятельностью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Уполномоченный по делам религ</w:t>
            </w:r>
            <w:r>
              <w:t>ий и национальностей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Уполномоченный по делам религий и национальностей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15.4.9. Согласование перевода из одной религиозной организации в другую иностранного гражданина или лица без гражданства, занимающегося религиозной деятельностью в Р</w:t>
            </w:r>
            <w:r>
              <w:t>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Уполномоченный по делам религий и национальностей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Уполномоченный по делам религий и национальностей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55" w:name="a41"/>
            <w:bookmarkEnd w:id="155"/>
            <w:r>
              <w:t>ГЛАВА 16</w:t>
            </w:r>
            <w:r>
              <w:br/>
              <w:t>ИМУЩЕСТВЕННЫЕ, ЖИЛИЩНЫЕ И ЗЕМЕЛЬНЫЕ ПРАВООТНОШЕНИЯ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16.1. Государственная регистрация недвижимого имущества, прав на него и сделок с ним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56" w:name="a150"/>
            <w:bookmarkEnd w:id="156"/>
            <w:r>
              <w:t>16.1.1. Государственная регистрация создания, изменения, прекращения существования земельного участка, возникновения, перехода, прекращения прав, в том числе до</w:t>
            </w:r>
            <w:r>
              <w:t>лей в праве, ограничений (обременений) прав на него, сделок с ним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совершения регистрационных действий в у</w:t>
            </w:r>
            <w:r>
              <w:t>скоренном порядке – 2 рабочих дня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совершения регистрационных действий в срочном порядке, если заявление о государственной регистрации подано не менее чем за два часа до окончания установленного в организации рабочего времени, – 1 рабочий день</w:t>
            </w:r>
          </w:p>
          <w:p w:rsidR="00000000" w:rsidRDefault="00534659">
            <w:pPr>
              <w:pStyle w:val="table10"/>
              <w:spacing w:before="120"/>
            </w:pPr>
            <w:r>
              <w:t>в сл</w:t>
            </w:r>
            <w:r>
              <w:t xml:space="preserve">учае совершения регистрационных действий в отношении земельных участков, предоставленных для обслуживания вновь построенных многоквартирных жилых домов, – 2 календарных дня (не применяется в случае совершения регистрационных действий в отношении земельных </w:t>
            </w:r>
            <w:r>
              <w:t>участков, предоставленных для обслуживания многоквартирных жилых домов, построенных по государственному заказу)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 и плата за у</w:t>
            </w:r>
            <w:r>
              <w:t>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16.1.2. Государственная регистрация создания, изменения, прекращения существования капитального строения (здания, сооружения), возникновения, перехода, прекращения прав, в том числе долей в праве, ограничений (обременений) прав на него, сделок с ним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совершения регистрационных действий в отношении объектов недвижимого имущества, расположенных на территории более одного регистрационного округа, – 7 рабочих дней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совершения регистрационных действий в ускоренном порядке – 2 рабочих дня (н</w:t>
            </w:r>
            <w:r>
              <w:t>е применяется в случае совершения регистрационных действий в отношении объектов недвижимого имущества, расположенных на территории более одного регистрационного округа)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государственной регистрации многоквартирного жилого дома, построенного по госу</w:t>
            </w:r>
            <w:r>
              <w:t>дарственному заказу, – 2 дня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совершения регистрационных действий в срочном порядке, если заявление о государственной регистрации подано не менее чем за два часа до окончания установленного в организации рабочего времени, – 1 рабочий день (не приме</w:t>
            </w:r>
            <w:r>
              <w:t>няется в случае совершения регистрационных действий в отношении объектов недвижимого имущества, расположенных на территории более одного регистрационного округа)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запроса документов и (или) сведений от других государственных органов, иных организац</w:t>
            </w:r>
            <w:r>
              <w:t>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16.1.3. Государственная регистрация создания, изменения, прекращения существования незавершенного законсервированного капитального строения, возникновения, перехода, прекращения прав, в том числе долей в праве, ограничений (о</w:t>
            </w:r>
            <w:r>
              <w:t>бременений) прав на него, сделок с ним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совершения регистрационных действий в отношении объектов недвижимо</w:t>
            </w:r>
            <w:r>
              <w:t>го имущества, расположенных на территории более одного регистрационного округа, – 7 рабочих дней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совершения регистрационных действий в ускоренном порядке – 2 рабочих дня (не применяется в случае совершения регистрационных действий в отношении объе</w:t>
            </w:r>
            <w:r>
              <w:t>ктов недвижимого имущества, расположенных на территории более одного регистрационного округа)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совершения регистрационных действий в срочном порядке, если заявление о государственной регистрации подано не менее чем за два часа до окончания установл</w:t>
            </w:r>
            <w:r>
              <w:t>енного в организации рабочего времени, – 1 рабочий день (не применяется в случае совершения регистрационных действий в отношении объектов недвижимого имущества, расположенных на территории более одного регистрационного округа)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запроса документов и</w:t>
            </w:r>
            <w:r>
              <w:t xml:space="preserve">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16.1.4. Государственная регистрация создания, изменения, прекращения существования изолированного помещения, машино-места, возникновения, перехода, прекращения </w:t>
            </w:r>
            <w:r>
              <w:t>прав, в том числе долей в праве, ограничений (обременений) прав на него, сделок с ним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совершения регистрационных действий в отношении объектов недвижимого имущества, расположенных на территории более одного регистрационного округа, – 7 рабочих дней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совершения регистрационных действий в ускоренном порядке – 2 рабочих дня (н</w:t>
            </w:r>
            <w:r>
              <w:t>е применяется в случае совершения регистрационных действий в отношении объектов недвижимого имущества, расположенных на территории более одного регистрационного округа)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совершения регистрационных действий в срочном порядке, если заявление о госуда</w:t>
            </w:r>
            <w:r>
              <w:t>рственной регистрации подано не менее чем за два часа до окончания установленного в организации рабочего времени, – 1 рабочий день (не применяется в случае совершения регистрационных действий в отношении объектов недвижимого имущества, расположенных на тер</w:t>
            </w:r>
            <w:r>
              <w:t>ритории более одного регистрационного округа)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16.1.5. Государственная регистрация создания, изменения, прекращения существования пр</w:t>
            </w:r>
            <w:r>
              <w:t>едприятия как имущественного комплекса, возникновения, перехода, прекращения прав, в том числе долей в праве, ограничений (обременений) прав на него, сделок с ним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республиканская организация по государственной регистрации недвижимого имуще</w:t>
            </w:r>
            <w:r>
              <w:t>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а в случае совершения регистрационных действий в ускоренном порядке – 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57" w:name="a77"/>
            <w:bookmarkEnd w:id="157"/>
            <w:r>
              <w:t>16.1.6. Удостоверение документа, выражающего содержание подлежащей государственной регистрации сделки с недвиж</w:t>
            </w:r>
            <w:r>
              <w:t>имым имуществом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республиканская, 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удостоверения документа, являющегося основанием для государственной регис</w:t>
            </w:r>
            <w:r>
              <w:t>трации сделки с недвижимым имуществом, в ускоренном порядке – 1 рабочий день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 и 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16.1.7. Внесение исправлений в документы единого государственного регистра недвижимого имущества, прав на него и сделок с ним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республиканская, территориальная организация по государственной регистрации недвижимого имущества, прав на него и</w:t>
            </w:r>
            <w:r>
              <w:t>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16.1.8. Внесение исправлений в документы единого государственного регистра недвижимого имущества, прав на него и сделок с ним в </w:t>
            </w:r>
            <w:r>
              <w:t>случае, если исправление вызвано ошибкой регистратора либо имеется судебное постановление об исправлении ошибки нетехнического характера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республиканская, территориальная организация по государственной регистрации недвижимого имущества, пра</w:t>
            </w:r>
            <w:r>
              <w:t>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16.1.9. Получение дубликата свидетельства (удостоверения) о государственной регистрации или удостоверенного регистратором документа, являющегося основанием для государственной регистрации сделки с недвижим</w:t>
            </w:r>
            <w:r>
              <w:t>ым имуществом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республиканская, 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 и 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16.1.10. Постановка на </w:t>
            </w:r>
            <w:r>
              <w:t>учет бесхозяйного недвижимого имущества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16.1.11. Снятие с учета бесхозяйного недвижимого имущества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</w:t>
            </w:r>
            <w:r>
              <w:t>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16.1.12. Получение информации из единого государственного регистра недвижимого имущества, прав на него и сд</w:t>
            </w:r>
            <w:r>
              <w:t xml:space="preserve">елок с ним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республиканская, 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дня, а при получении фрагмента кадастровой карты либо земельно-кадастрового плана земельно</w:t>
            </w:r>
            <w:r>
              <w:t>го участка – 15 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16.1.13. Государственная регистрация, составление, получение (передача), аннулирование закладной, проставление отметок на закладной, исправление ошибок в закладной и (или) отметок в </w:t>
            </w:r>
            <w:r>
              <w:t>закладной, получение дубликата закладной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не позднее рабочего дня, следующего за днем подачи заявления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16.1.14. </w:t>
            </w:r>
            <w:r>
              <w:t>Исправление ошибки в закладной и (или) в отметках на закладной, вызванной ошибкой регистратора, либо если имеется решение суда об исправлении в закладной и (или) в отметках на закладной ошибки нетехнического характера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территориальная орган</w:t>
            </w:r>
            <w:r>
              <w:t>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не позднее рабочего дня, следующего за днем подачи заявления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16.2. Подтверждение приобретательной давности на недвижимое имущество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16.2.1. Приня</w:t>
            </w:r>
            <w:r>
              <w:t>тие решения, подтверждающего приобретательную давность на недвижимое имущество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 распорядительный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16.3. Подтверждение несоответствия санитарным и техническим требованиям жилья, качества жилищно-коммунальных услуг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16.3.1. Получение решения о признании многоквартирного, блокированного или одноквартирного жилого дома, 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</w:t>
            </w:r>
            <w:r>
              <w:t>м и техническим требованиям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государственных орга</w:t>
            </w:r>
            <w:r>
              <w:t>нов, иных организаций – 2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58" w:name="a161"/>
            <w:bookmarkEnd w:id="158"/>
            <w: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городской, поселковый, сельский исполнительный комитет, местная администрация района в городе</w:t>
            </w:r>
            <w:r>
              <w:t>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16.4.2. Регистрация договора финансовой аренды (лизинга), предметом лизин</w:t>
            </w:r>
            <w:r>
              <w:t>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городской, поселковый, сельский</w:t>
            </w:r>
            <w:r>
              <w:t xml:space="preserve">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16.5. Согла</w:t>
            </w:r>
            <w:r>
              <w:rPr>
                <w:b/>
                <w:bCs/>
              </w:rPr>
              <w:t>сование выполнения геодезических и картографических работ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16.5.1. Утверждение (согласование) технического проекта или сметы на производство геодезических и картографических работ государственного или специального назначения, финансируемых за </w:t>
            </w:r>
            <w:r>
              <w:t>счет средств республиканского или местного бюджетов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16.5.2. Получение разрешения на </w:t>
            </w:r>
            <w:r>
              <w:t xml:space="preserve">снос геодезического пункта государственных геодезической, нивелирной или гравиметрической сетей, иного геодезического пункта, созданного за счет средств республиканского или местного бюджетов, снос и перезакладку ранее установленного такого геодезического </w:t>
            </w:r>
            <w:r>
              <w:t>пункта в другое место (закладка центра, установка внешнего оформления, определение координат, высот или значения силы тяжести на геодезическом пункте и связанные с этим уравнительные вычисления)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16.6. Согласование изменения назначения использования объектов недвижимости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16.6.1. Получение решения о переводе жилого помещения в нежилое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</w:t>
            </w:r>
            <w:r>
              <w:t>городе,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16.6.2. Получение решения о переводе нежилого помещения в жилое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государственных органов, иных организаций – 1 мес</w:t>
            </w:r>
            <w:r>
              <w:t>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16.6.3. Получение решения об отмене решения о переводе жилого помещения в нежилое или нежилого помещения в жилое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городе, администрация индустриального парка «Ве</w:t>
            </w:r>
            <w:r>
              <w:t>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16.6.4. Получение решения о согласовании использования не по назначению блокированного, одноквартирного жилого дома или его части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</w:t>
            </w:r>
            <w:r>
              <w:t>городе,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16.7. Согласование переустройства, перепланировки, реконструкции </w:t>
            </w:r>
            <w:r>
              <w:rPr>
                <w:b/>
                <w:bCs/>
              </w:rPr>
              <w:t>жилья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16.7.1. Получение разрешения на переустройство, перепланировку жилого помещения или нежилого помещения в жилом доме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городе, администрация индустриального парк</w:t>
            </w:r>
            <w:r>
              <w:t>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16.7.2. Согласование самовольного переустройства, перепланировки жилого помещения или нежилого помещения в жилом доме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</w:t>
            </w:r>
            <w:r>
              <w:t>городе,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16.7.3. Получение решения о разрешении на реконструкцию жилого или нежилого помещения в многоквартирном, блокированном жилом доме или одноквартирного жилого дома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МЖКХ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</w:t>
            </w:r>
            <w:r>
              <w:t>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16.7.4. Получение решения о разрешении на реконструкцию нежилой капитальной постройки на придомовой террит</w:t>
            </w:r>
            <w:r>
              <w:t>ории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16.8. Согласование установки на </w:t>
            </w:r>
            <w:r>
              <w:rPr>
                <w:b/>
                <w:bCs/>
              </w:rPr>
              <w:t>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59" w:name="a160"/>
            <w:bookmarkEnd w:id="159"/>
            <w:r>
              <w:t>16.8.1. Согласование установки на 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</w:t>
            </w:r>
            <w:r>
              <w:t>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16.8.2. Согласование самовольной установки на крыше или фасаде многоквартирного жилого дома индивидуальной антенны или иной к</w:t>
            </w:r>
            <w:r>
              <w:t>онструкции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16.9. Согласование сноса непригодного жилья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16.9.1. Получение решения о </w:t>
            </w:r>
            <w:r>
              <w:t>сносе непригодного для проживания жилого дома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МЖКХ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</w:t>
            </w:r>
            <w:r>
              <w:t>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16.10. Согласование состава жилья государственного жилищного фонда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</w:t>
            </w:r>
            <w:r>
              <w:t>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администрация индустриального парка «Великий камень», другие государ</w:t>
            </w:r>
            <w:r>
              <w:t>ственные органы, иные государственные организации, в хозяйственном ведении или оперативном управлении которых находятся жилые помещения республиканского жилищного фонда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16.10.3. Исключение жилого помещения государственного жилищного фон</w:t>
            </w:r>
            <w:r>
              <w:t>да из состава специальных жилых помещений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16.10.4. Исключение жилого помещения государственного жилищного фонда из состава аренд</w:t>
            </w:r>
            <w:r>
              <w:t>ного жилья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</w:t>
            </w:r>
            <w:r>
              <w:t>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администрация индустриального парка «Великий камень», други</w:t>
            </w:r>
            <w:r>
              <w:t>е государственные органы, иные государственные организации, в хозяйственном ведении или оперативном управлении которых находятся жилые помещения республиканского жилищного фонда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60" w:name="a42"/>
            <w:bookmarkEnd w:id="160"/>
            <w:r>
              <w:t>ГЛАВА 17</w:t>
            </w:r>
            <w:r>
              <w:br/>
              <w:t xml:space="preserve">ОБОРОТ ОРУЖИЯ, ДЕЯТЕЛЬНОСТЬ ШТЕМПЕЛЬНО-ГРАВЕРНЫХ </w:t>
            </w:r>
            <w:r>
              <w:t>МАСТЕРСКИХ, ОХРАННАЯ ДЕЯТЕЛЬНОСТЬ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17.1. Лицензирование деятельности, связанной со служебным и гражданским оружием и боеприпасами к нему, коллекционированием и экспонированием оружия и боеприпасов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17.1.1. Получение специального разрешения </w:t>
            </w:r>
            <w:r>
              <w:t>(лицензии) на осуществление деятельности, связанной со служебным и гражданским оружием и боеприпасами к нему, коллекционированием и экспонированием оружия и боеприпасов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17.1.2. Внесение изменения в специальное разрешение (лицензию) на осуществление деятельности, связанной со служебным и гражданским оружием и боеприпасами к нему, коллекционированием и экспонированием оружия и боеприпасов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</w:t>
            </w:r>
            <w:r>
              <w:t>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17.1.3. Получение дубликата специального разрешения (лицензии) на осуществление деятельности, связанной со служебным и гражданским оружием и боеприпасами к н</w:t>
            </w:r>
            <w:r>
              <w:t>ему, коллекционированием и экспонированием оружия и боеприпасов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17.1.4. Прекращение действия специального разрешения (лицензии) на осуществление деятельности, связанной со служебным и гражданским оружием и б</w:t>
            </w:r>
            <w:r>
              <w:t xml:space="preserve">оеприпасами к нему, коллекционированием и экспонированием оружия и боеприпасов,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17.2. Лицензирование охранной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17.2.1. Получение специального разрешения (лицензии) на осуществление охранной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</w:t>
            </w:r>
            <w:r>
              <w:t>7.2.2. Внесение изменения в специальное разрешение (лицензию) на осуществление охранной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17.2.3. Получение дубликата специального разрешения (лицензии) на осуществление охранной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17.2.4. Прекращение действия специального разрешения (лицензии) на осуществление охранной деятельности на</w:t>
            </w:r>
            <w:r>
              <w:t xml:space="preserve">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17.3. Оценка соответствия средств и систем охраны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17.3.1. Оценка соответствия выпускаемых серийно средств и </w:t>
            </w:r>
            <w:r>
              <w:t>систем охраны требованиям технических нормативных правовых актов в области технического нормирования и стандартизации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охраны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180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17.3.2. Оценка соответствия партии продукции средств и систем охраны требованиям те</w:t>
            </w:r>
            <w:r>
              <w:t>хнических нормативных правовых актов в области технического нормирования и стандартизации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охраны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180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17.4. Согласование деятельности, связанной с оружием и боеприпасами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17.4.1. Получение разрешения на </w:t>
            </w:r>
            <w:r>
              <w:t>открытие и функционирование стрелкового тира, стрельбища, стрелково-охотничьего стенда, оружейно-ремонтной мастерской, магазина по реализации служебного и гражданского оружия и боеприпасов к нему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ГУВД Минского горисполкома, УВД облисполкома, управлени</w:t>
            </w:r>
            <w:r>
              <w:t xml:space="preserve">е, отдел внутренних дел городского, районного исполкома (местной администрации), отдел внутренних дел на транспорте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17.4.2. Продление срока действия разрешения на открытие и функционирование стрелкового тира, стрельбища, стрелково-охот</w:t>
            </w:r>
            <w:r>
              <w:t>ничьего стенда, оружейно-ремонтной мастерской, магазина по реализации служебного и гражданского оружия и боеприпасов к нему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ГУВД Минского горисполкома, УВД облисполкома, управление, отдел внутренних дел городского, районного исполкома (местной админис</w:t>
            </w:r>
            <w:r>
              <w:t xml:space="preserve">трации), отдел внутренних дел на транспорте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17.4.3. Получение разрешения на открытие и функционирование штемпельно-граверной мастерской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ГУВД Минского горисполкома, УВД облисполкома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17.4.4. Продление срока действия разрешения на открытие и функционирование штемпельно-граверной мастерской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</w:t>
            </w:r>
            <w:r>
              <w:t>утренних дел на транспорте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17.5. Согласование образцов формы одежды работников охраны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17.5.1. Получение заключения о согласовании образцов формы одежды работников охраны организацией, не обладающей правом создания</w:t>
            </w:r>
            <w:r>
              <w:t xml:space="preserve"> военизированной охраны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охраны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17.6. Согласование приобретения, аренды, хранения, ношения, транспортировки и использования оружия и боеприпасов к нему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17.6.1. Получение разрешения на приобретение оружия и</w:t>
            </w:r>
            <w:r>
              <w:t> боеприпасов к нему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17.6.2. Получение раз</w:t>
            </w:r>
            <w:r>
              <w:t>решения на получение в аренду отдельных типов и моделей боевого оружия и боеприпасов к нему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 месяц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17.6.3. Получение разрешения на хранение служебного и гражданского оружия и боеприпасов к нему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17.6.4. Получение разрешения на хранение и использование боевого оружия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управление, отдел вн</w:t>
            </w:r>
            <w:r>
              <w:t>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17.6.5. Получение разрешения на хранение и ношение оружия работником юридического лица с особыми уставными задачами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17.6.6. Получение разрешения на хранение оружия и боеприпасов к нему на период проведения выставки или аукциона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ГУВД Минского горисполкома, УВД облисполкома, управление, отдел внутренних дел городского, районного исполкома (местной администрации)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17.6.7. Получение разрешения на транспортировку и перевозку оружия и боеприпасов к нему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17.6.8. Продление срока действия разрешения на приобретение оружи</w:t>
            </w:r>
            <w:r>
              <w:t>я и боеприпасов к нему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17.6.9. Продление </w:t>
            </w:r>
            <w:r>
              <w:t>срока действия разрешения на хранение служебного и гражданского оружия и боеприпасов к нему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61" w:name="a43"/>
            <w:bookmarkEnd w:id="161"/>
            <w:r>
              <w:t>ГЛАВА 18</w:t>
            </w:r>
            <w:r>
              <w:br/>
              <w:t>ОБОРОНА И ПОГРАНИЧНАЯ БЕЗОПАСНОСТЬ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18.1. Согласование внеочередного въезда на территорию автодорожных пунктов пропуска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62" w:name="a194"/>
            <w:bookmarkEnd w:id="162"/>
            <w:r>
              <w:t xml:space="preserve">18.1.1. Получение юридическим лицом пропуска на право внеочередного въезда на территорию автодорожного пункта </w:t>
            </w:r>
            <w:r>
              <w:t>пропуска через Государственную границу Республики Беларусь, в котором не функционирует система электронной очереди транспортных средств для въезда в автодорожные пункты пропуска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Госпогранкомитет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Госпогранкомитет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63" w:name="a195"/>
            <w:bookmarkEnd w:id="163"/>
            <w:r>
              <w:t xml:space="preserve">18.1.2. Получение юридическим лицом или индивидуальным предпринимателем, осуществляющим международные грузовые перевозки, пропуска на право внеочередного въезда на территорию автодорожного пункта пропуска через Государственную границу Республики Беларусь, </w:t>
            </w:r>
            <w:r>
              <w:t>в котором не функционирует система электронной очереди транспортных средств для въезда в автодорожные пункты пропуска, на одно грузовое транспортное средство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Госпогранкомитет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Госпогранкомитет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18.2. Согласование использова</w:t>
            </w:r>
            <w:r>
              <w:rPr>
                <w:b/>
                <w:bCs/>
              </w:rPr>
              <w:t>ния авиамоделей в зонах, запрещенных для использования авиамоделей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18.2.1. Получение разрешения на использование авиамодели в зоне, запрещенной для использования авиамоделей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государственный орган, иная государственная организация, в </w:t>
            </w:r>
            <w:r>
              <w:t xml:space="preserve">интересах которых установлена зона, запрещенная для использования авиамоделей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18.3. Согласование использования воздушного пространства запретной зоны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64" w:name="a56"/>
            <w:bookmarkEnd w:id="164"/>
            <w:r>
              <w:t>18.3.1. Получение разрешения на </w:t>
            </w:r>
            <w:r>
              <w:t>выполнение полета воздушного судна или беспилотного летательного аппарата в воздушном пространстве запретной зоны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Генеральный штаб Вооруженных Сил Республики Беларусь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18.4. Согласование проведения аэрофотосъемок и аэр</w:t>
            </w:r>
            <w:r>
              <w:rPr>
                <w:b/>
                <w:bCs/>
              </w:rPr>
              <w:t>омагнитных съемок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18.4.1. Получение разрешения на проведение аэрофотосъемки или аэромагнитной съемки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Генеральный штаб Вооруженных Сил Республики Беларусь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18.5. Согласование разовых международных полетов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65" w:name="a140"/>
            <w:bookmarkEnd w:id="165"/>
            <w:r>
              <w:t>18.5.1. Получение разрешения на выполнение разового международного транзитного полета воздушным судном вне маршрутов обслуживания воздушного движения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Генеральный штаб Вооруженных Сил Республики Беларусь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18.5.2. Получение разрешения на выполнение разового международного полета воздушного судна с использованием аэродрома государственной авиации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Генеральный штаб Вооруженных Сил Республики Беларусь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18</w:t>
            </w:r>
            <w:r>
              <w:rPr>
                <w:b/>
                <w:bCs/>
              </w:rPr>
              <w:t>.6. Согласование хозяйственной деятельности на приграничной территории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66" w:name="a196"/>
            <w:bookmarkEnd w:id="166"/>
            <w:r>
              <w:t>18.6.1. Получение разрешения на осуществление хозяйственной деятельности в пункте пропуска через Государственную границу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Госпогранкомитет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Госпогранкомите</w:t>
            </w:r>
            <w:r>
              <w:t>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67" w:name="a197"/>
            <w:bookmarkEnd w:id="167"/>
            <w:r>
              <w:t>18.6.2. Получение разрешения на осуществление хозяйственной и иной деятельности в пограничной полосе, во внутренних водах Республики Беларусь в пределах пограничной зоны и пограничной полосы и пропусков на </w:t>
            </w:r>
            <w:r>
              <w:t>право въезда (входа), временного пребывания, передвижения в пограничной зоне или пограничной полосе в целях осуществления данной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Госпогранкомитет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 пограничной службы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18.7. Согласование въезда (входа), временного пребы</w:t>
            </w:r>
            <w:r>
              <w:rPr>
                <w:b/>
                <w:bCs/>
              </w:rPr>
              <w:t>вания, передвижения в пограничной зоне или пограничной полосе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68" w:name="a198"/>
            <w:bookmarkEnd w:id="168"/>
            <w:r>
              <w:t>18.7.1. Получение пропуска на право въезда (входа), временного пребывания, передвижения в пограничной зоне группы иностранных граждан и лиц без гражданства, постоянно проживающих за п</w:t>
            </w:r>
            <w:r>
              <w:t>ределами Республики Беларусь, следующих в пограничную зону совместно и в течение одного и того же срока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Госпогранкомитет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 пограничной службы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69" w:name="a199"/>
            <w:bookmarkEnd w:id="169"/>
            <w:r>
              <w:t>18.7.2. Получение пропуска на право въезда (входа), временного пребывания, передвижения в</w:t>
            </w:r>
            <w:r>
              <w:t> пограничной полосе группы физических лиц, следующих в пограничную полосу совместно и в течение одного и того же срока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Госпогранкомитет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орган пограничной службы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70" w:name="a44"/>
            <w:bookmarkEnd w:id="170"/>
            <w:r>
              <w:t>ГЛАВА 19</w:t>
            </w:r>
            <w:r>
              <w:br/>
              <w:t>ПОЖАРНАЯ, ПРОМЫШЛЕННАЯ, ЯДЕРНАЯ И РАДИАЦИОННАЯ БЕЗОПАСНОСТЬ, ПЕРЕ</w:t>
            </w:r>
            <w:r>
              <w:t>ВОЗКА ОПАСНЫХ ГРУЗОВ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19.1. Аттестация консультантов в области обеспечения радиационной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19.1.1. Получение аттестата работника или индивидуального предпринимателя, оказывающего услуги по консультированию в </w:t>
            </w:r>
            <w:r>
              <w:t>области обеспечения радиационной безопасности (консультанта)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19.1.2. Внесение изменения в аттестат работника или индивидуального предпринимателя, оказывающего услуги по консультированию в области обеспечения р</w:t>
            </w:r>
            <w:r>
              <w:t>адиационной безопасности (консультанта)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19.1.3. Получение дубликата аттестата работника или индивидуального предпринимателя, оказывающего услуги по консультированию в области обеспечения радиационной безопасно</w:t>
            </w:r>
            <w:r>
              <w:t>сти (консультанта)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19.2. Аттестация работников, занятых перевозкой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71" w:name="a156"/>
            <w:bookmarkEnd w:id="171"/>
            <w:r>
              <w:t>19.2.1. Получение свидетельства о подготовке работника субъекта перевозки, занятого перевозкой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19.2.2. Получение дубликата свидетельства о подготовке работника субъекта перевозки, занятого перевозкой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19.3. Аттестация экспертов в </w:t>
            </w:r>
            <w:r>
              <w:rPr>
                <w:b/>
                <w:bCs/>
              </w:rPr>
              <w:t>области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19.3.1. Получение удостоверения эксперта в области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19.3.2. Внесение изменения в удостоверение эксперта в </w:t>
            </w:r>
            <w:r>
              <w:t>области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19.3.3. Получение дубликата удостоверения эксперта в области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10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19.4. Государственная регистрация типа источника ионизирующего излучения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19.4.1. Получение свидетельства о государственной регистрации типа источника ионизирующего излучения первой – четвертой категории по степени радиационной опасности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</w:t>
            </w:r>
            <w:r>
              <w:t>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19.4.2. Внесение изменения в свидетельство о государственной регистрации типа источника ионизирующего излучения первой – четвертой категории по степени радиационной 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19.4.3. Получение дубликата свидетельства о государственной регистрации типа источника ионизирующего излучения первой – четвертой категории по степени радиационной 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19.5. Лицензирование деят</w:t>
            </w:r>
            <w:r>
              <w:rPr>
                <w:b/>
                <w:bCs/>
              </w:rPr>
              <w:t>ельности в области использования атомной энергии и источников ионизирующего излучения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19.5.1. Получение специального разрешения (лицензии) на осуществление деятельности в области использования атомной энергии и источников ионизирующего излучения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 в случае осуществления работ и (или) услуг по эксплуатации, выводу из эксплуатации ядерных установок, пунктов хранения, обращению с ядерными материалами первой – третьей категорий в соответствии с категоризацией ядерного материала</w:t>
            </w:r>
            <w:r>
              <w:t xml:space="preserve"> по обеспечению их физической защиты при их использовании, переработке, транспортировании и хранении, проектированию, размещению, сооружению ядерных установок, пунктов хранения</w:t>
            </w:r>
          </w:p>
          <w:p w:rsidR="00000000" w:rsidRDefault="00534659">
            <w:pPr>
              <w:pStyle w:val="table10"/>
              <w:spacing w:before="120"/>
            </w:pPr>
            <w:r>
              <w:t>20 рабочих дней в случае иных работ и (или) услуг</w:t>
            </w:r>
          </w:p>
          <w:p w:rsidR="00000000" w:rsidRDefault="00534659">
            <w:pPr>
              <w:pStyle w:val="table10"/>
              <w:spacing w:before="120"/>
            </w:pPr>
            <w:r>
              <w:t xml:space="preserve">срок продлевается на период проведения оценки соответствия, разработки технического задания на проведение экспертизы безопасности, проведения экспертизы безопасности, рассмотрения поступившего экспертного заключения, подготовки уведомления о представлении </w:t>
            </w:r>
            <w:r>
              <w:t>плана мероприятий по устранению и (или) компенсации отступлений, влияющих на безопасность, и его рассмотрения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19.5.2. Внесение изменения в специальное разрешение (лицензию) на осуществление деятельности в области использования ато</w:t>
            </w:r>
            <w:r>
              <w:t>мной энергии и источников ионизирующего излучения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 в случае осуществления работ и (или) услуг по эксплуатации, выводу из эксплуатации ядерных установок, пунктов хранения, обращению с ядерными материалами первой – третьей категорий в</w:t>
            </w:r>
            <w:r>
              <w:t xml:space="preserve"> соответствии с категоризацией ядерного материала по обеспечению их физической защиты при их использовании, переработке, транспортировании и хранении, проектированию, размещению, сооружению ядерных установок, пунктов хранения</w:t>
            </w:r>
          </w:p>
          <w:p w:rsidR="00000000" w:rsidRDefault="00534659">
            <w:pPr>
              <w:pStyle w:val="table10"/>
              <w:spacing w:before="120"/>
            </w:pPr>
            <w:r>
              <w:t xml:space="preserve">20 рабочих дней в случае иных </w:t>
            </w:r>
            <w:r>
              <w:t>работ и (или) услуг</w:t>
            </w:r>
          </w:p>
          <w:p w:rsidR="00000000" w:rsidRDefault="00534659">
            <w:pPr>
              <w:pStyle w:val="table10"/>
              <w:spacing w:before="120"/>
            </w:pPr>
            <w:r>
              <w:t>срок продлевается на период проведения оценки соответствия, разработки технического задания на проведение экспертизы безопасности, проведения экспертизы безопасности, рассмотрения поступившего экспертного заключения, подготовки уведомле</w:t>
            </w:r>
            <w:r>
              <w:t>ния о представлении плана мероприятий по устранению и (или) компенсации отступлений, влияющих на безопасность, и его рассмотрения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19.5.3. Получение дубликата специального разрешения (лицензии) на осуществление деятельности в облас</w:t>
            </w:r>
            <w:r>
              <w:t>ти использования атомной энергии и источников ионизирующего излучения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19.5.4. Прекращение действия специального разрешения (лицензии) на осуществление деятельности в области использования атомной энергии и</w:t>
            </w:r>
            <w:r>
              <w:t xml:space="preserve"> источников ионизирующего излучения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10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19.5.5. Продление срока действия специального разрешения (лицензии) на </w:t>
            </w:r>
            <w:r>
              <w:t>осуществление деятельности в области использования атомной энергии и источников ионизирующего излучения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30 рабочих дней в случае работ и (или) услуг по эксплуатации, выводу из эксплуатации ядерных установок, пунктов хранения, обращению с ядерными </w:t>
            </w:r>
            <w:r>
              <w:t>материалами первой – третьей категорий в соответствии с категоризацией ядерного материала по обеспечению их физической защиты при их использовании, переработке, транспортировании и хранении, проектированию, размещению, сооружению ядерных установок, пунктов</w:t>
            </w:r>
            <w:r>
              <w:t xml:space="preserve"> хранения</w:t>
            </w:r>
          </w:p>
          <w:p w:rsidR="00000000" w:rsidRDefault="00534659">
            <w:pPr>
              <w:pStyle w:val="table10"/>
              <w:spacing w:before="120"/>
            </w:pPr>
            <w:r>
              <w:t>20 рабочих дней в случае иных работ и (или) услуг</w:t>
            </w:r>
          </w:p>
          <w:p w:rsidR="00000000" w:rsidRDefault="00534659">
            <w:pPr>
              <w:pStyle w:val="table10"/>
              <w:spacing w:before="120"/>
            </w:pPr>
            <w:r>
              <w:t>срок продлевается на период проведения оценки соответствия, разработки технического задания на проведение экспертизы безопасности, проведения экспертизы безопасности, рассмотрения поступившего экс</w:t>
            </w:r>
            <w:r>
              <w:t>пертного заключения, подготовки уведомления о представлении плана мероприятий по устранению и (или) компенсации отступлений, влияющих на безопасность, и его рассмотрения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19.6. Лицензирование деятельности в области промышленной без</w:t>
            </w:r>
            <w:r>
              <w:rPr>
                <w:b/>
                <w:bCs/>
              </w:rPr>
              <w:t>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19.6.1. Получение специального разрешения (лицензии) на осуществление деятельности в области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19.6.2. Внесение изменения в специальное разрешение (лицензию) на осуществление деятельности в области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19.6.3. Получение </w:t>
            </w:r>
            <w:r>
              <w:t>дубликата специального разрешения (лицензии) на осуществление деятельности в области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19.6.4. Прекращение действия специального разрешения (лицензии) на осуществление деятельности в </w:t>
            </w:r>
            <w:r>
              <w:t xml:space="preserve">области промышленной безопасности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19.7. Лицензирование деятельности по обеспечению пожарной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19.7.1. Получение специального разрешения (лицензии) на осуществление деятельности по обеспечению пожарной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19.7.2. Внесение изменения </w:t>
            </w:r>
            <w:r>
              <w:t>в специальное разрешение (лицензию) на осуществление деятельности по обеспечению пожарной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19.7.3. Получение дубликата специального разрешения (лицензии) на осуществление деятельности по обеспечению пожарной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19.7.4. Прекращение действия специального разрешения (лицензии) на осуществле</w:t>
            </w:r>
            <w:r>
              <w:t xml:space="preserve">ние деятельности по обеспечению пожарной безопасности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19.8. Регистрация опасных производственных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19.8.1. Получение свидетельства о регистрации опасного производственного объекта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управление государственного надзора главной военной инспекции Вооруженных Сил, Госпромнадзор, КГБ, Госпогранкомитет, центральный аппарат Государственного комитета су</w:t>
            </w:r>
            <w:r>
              <w:t>дебных экспертиз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19.8.2. Внесение изменения в свидетельство о регистрации опасного производственного объекта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управление государственного надзора главной военной инспекции Вооруженных Сил, Госпромнадзор, КГБ, Госпогранко</w:t>
            </w:r>
            <w:r>
              <w:t>митет, центральный аппарат Государственного комитета судебных экспертиз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19.8.3. Внесение изменения в сведения, содержащиеся в государственном реестре опасных производственных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управление государственного надзора</w:t>
            </w:r>
            <w:r>
              <w:t xml:space="preserve"> главной военной инспекции Вооруженных Сил, Госпромнадзор, КГБ, Госпогранкомитет, центральный аппарат Государственного комитета судебных экспертиз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19.8.4. Исключение сведений об опасных производственных объектах из </w:t>
            </w:r>
            <w:r>
              <w:t>государственного реестра опасных производственных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управление государственного надзора главной военной инспекции Вооруженных Сил, Госпромнадзор, КГБ, Госпогранкомитет, центральный аппарат Государственного комитета судебных экспертиз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</w:t>
            </w:r>
            <w:r>
              <w:t>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19.8.5. Получение дубликата свидетельства о регистрации опасного производственного объекта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управление государственного надзора главной военной инспекции Вооруженных Сил, Госпромнадзор, КГБ, Госпогранкомитет, центральный аппа</w:t>
            </w:r>
            <w:r>
              <w:t>рат Государственного комитета судебных экспертиз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19.9. Регистрация потенциально опасных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72" w:name="a200"/>
            <w:bookmarkEnd w:id="172"/>
            <w:r>
              <w:t>19.9.1. Регистрация потенциально опасного объекта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Минобороны, Госпромнадзор, КГБ, Госпогранкомитет, центральный аппарат Государственного комитета судебных экспертиз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73" w:name="a201"/>
            <w:bookmarkEnd w:id="173"/>
            <w:r>
              <w:t>19.9.2. Внесение изменения в документы, связанные с регистрацией потенциально опасных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Мино</w:t>
            </w:r>
            <w:r>
              <w:t>бороны, Госпромнадзор, КГБ, Госпогранкомитет, центральный аппарат Государственного комитета судебных экспертиз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19.10. Согласование ведения горных работ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19.10.1. Получение разрешения (свидетельства) на </w:t>
            </w:r>
            <w:r>
              <w:t>право ведения горных работ при строительстве метрополитена или сооружения горной выработки способом продавливания, прокола или бурения диаметром от 1200 миллиметров и более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19.10.2. Продление срока действия ра</w:t>
            </w:r>
            <w:r>
              <w:t>зрешения (свидетельства) на право ведения горных работ при строительстве метрополитена или сооружения горной выработки способом продавливания, прокола или бурения диаметром от 1200 миллиметров и более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19.10.3.</w:t>
            </w:r>
            <w:r>
              <w:t xml:space="preserve"> Внесение изменения в разрешение (свидетельство) на право ведения горных работ при строительстве метрополитена или сооружения горной выработки способом продавливания, прокола или бурения диаметром от 1200 миллиметров и более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</w:t>
            </w:r>
            <w:r>
              <w:t>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19.10.4. Получение дубликата разрешения (свидетельства) на право ведения горных работ при строительстве метрополитена или сооружения горной выработки способом продавливания, прокола или бурения диаметром от 1200 миллиметров и более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19.11. Согласование ведения работ при осуществлении деятельности по использованию атомной энергии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19.11.1. Получение разрешения на право ведения работ при осуществлении деятельности по использованию атом</w:t>
            </w:r>
            <w:r>
              <w:t>ной энергии работниками (персоналом) эксплуатирующей организации и (или) организации, выполняющей работы или оказывающей эксплуатирующей организации услуги, влияющие на безопасность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19.11.2. Продление срока де</w:t>
            </w:r>
            <w:r>
              <w:t>йствия разрешения на право ведения работ при осуществлении деятельности по использованию атомной энергии работникам (персоналу) эксплуатирующей организации и организации, выполняющей работы или оказывающей эксплуатирующей организации услуги, влияющие на бе</w:t>
            </w:r>
            <w:r>
              <w:t>зопасность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19.11.3. Возобновление действия разрешения на право ведения работ при осуществлении деятельности по использованию атомной энергии работникам (персоналу) эксплуатирующей организации и </w:t>
            </w:r>
            <w:r>
              <w:t>организации, выполняющей работы или оказывающей эксплуатирующей организации услуги, влияющие на безопасность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19.11.4. Внесение изменения в разрешение на право ведения работ при осуществлении деятельности по ис</w:t>
            </w:r>
            <w:r>
              <w:t>пользованию атомной энергии работникам (персоналу) эксплуатирующей организации и организации, выполняющей работы или оказывающей эксплуатирующей организации услуги, влияющие на безопасность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19.11.5. Получение </w:t>
            </w:r>
            <w:r>
              <w:t>дубликата разрешения на право ведения работ при осуществлении деятельности по использованию атомной энергии работникам (персоналу) эксплуатирующей организации и организации, выполняющей работы или оказывающей эксплуатирующей организации услуги, влияющие на</w:t>
            </w:r>
            <w:r>
              <w:t> безопасность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19.12. Согласование вывоза имущества, находящегося на территориях зоны эвакуации (отчуждения), зоны первоочередного отселения и зоны последующего отселения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19.12.1. Согласование вывоза имущества, земли, полезных ископаемых, других материальных ценностей (за исключением образцов, отбираемых для научных целей при выполнении научно-исследовательских работ, проводимых в соответствии с законодательством), находящи</w:t>
            </w:r>
            <w:r>
              <w:t>хся на территориях зоны первоочередного отселения и зоны последующего отселения, с которых отселено население и на которых установлен контрольно-пропускной режим (за исключением территории Полесского государственного радиационно-экологического заповедника)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19.12.2. Получение пропуска на вывоз имущества, земли, полезных ископаемых, других материальных ценностей (за исключением образцов, отбираемых для научных целей при выполнении научно</w:t>
            </w:r>
            <w:r>
              <w:t>-исследовательских работ, проводимых в соответствии с законодательством), находящихся на территориях зоны эвакуации (отчуждения), зоны первоочередного отселения и зоны последующего отселения, с которых отселено население и на которых установлен контрольно-</w:t>
            </w:r>
            <w:r>
              <w:t>пропускной режим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администрация зон отчуждения и отселения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19.13. Согласование деятельности комиссий по аттестации сварщиков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19.13.1. Получение разрешения (свидетельства) на право создания комиссий по </w:t>
            </w:r>
            <w:r>
              <w:t>аттестации сварщиков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19.13.2. Продление срока действия разрешения (свидетельства) на право создания комиссий по аттестации сварщиков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19.13.3. Внесение изменения в</w:t>
            </w:r>
            <w:r>
              <w:t> разрешение (свидетельство) на право создания комиссий по аттестации сварщиков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19.13.4. Получение дубликата разрешения (свидетельства) на право создания комиссий по аттестации сварщиков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</w:t>
            </w:r>
            <w:r>
              <w:t>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19.14. Согласование деятельности по бурению скважин</w:t>
            </w:r>
            <w:r>
              <w:t xml:space="preserve"> </w:t>
            </w:r>
            <w:r>
              <w:rPr>
                <w:b/>
                <w:bCs/>
              </w:rPr>
              <w:t>глубиной более 20 метров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74" w:name="a72"/>
            <w:bookmarkEnd w:id="174"/>
            <w:r>
              <w:t>19.14.1. Получение разрешения (свидетельства) на право бурения скважин на </w:t>
            </w:r>
            <w:r>
              <w:t>твердые, жидкие или газообразные полезные ископаемые глубиной более 20 метров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19.14.2. Продление срока действия разрешения (свидетельства) на право бурения скважин на твердые, жидкие или газообразные полезные </w:t>
            </w:r>
            <w:r>
              <w:t>ископаемые глубиной более 20 метров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19.14.3. Внесение изменения в разрешение (свидетельство) на право бурения скважин на твердые, жидкие или газообразные полезные ископаемые глубиной более 20 метров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</w:t>
            </w:r>
            <w:r>
              <w:t>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19.14.4. Получение дубликата разрешения (свидетельства) на право бурения скважин на твердые, жидкие или газообразные полезные ископаемые глубиной более 20 метров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19.15. Согласование деятельности по проведению экспертиз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19.15.1. Получение разрешения на право проведения экспертизы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19.15.2. Продление срока действия разрешения на право проведения экспертизы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19.15.3. Внесение изменения в разрешение на право проведения экспертизы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</w:t>
            </w:r>
            <w:r>
              <w:t>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19.15.4. Получение дубликата разрешения на право проведения экспертизы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19.16. Согласование документации по ядерной и радиационной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19.16.1. Согласование плана мероприятий по защите персонала и населения от радиационной аварии и ее последствий (для пользователей закрытых источников ионизирующего излучения и (или) открытых источников ионизирующего излучения I – III категорий по</w:t>
            </w:r>
            <w:r>
              <w:t> степени радиационной опасности, а также содержащих указанные закрытые источники ионизирующего излучения радиационных устройств)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Госатомнадзор, территориальные подразделения МЧС, ГУ «РЦГЭиОЗ», областные центры гигиены, эпидемиологии и общественного зд</w:t>
            </w:r>
            <w:r>
              <w:t>оровья, Минский городской центр государственной экологической экспертизы, ГУ «Центр гигиены и эпидемиологии»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19.16.2. Согласование схемы обращения с радиоактивными отходами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Госатомнадзор, ГУ «РЦГЭиОЗ», областные центры гиги</w:t>
            </w:r>
            <w:r>
              <w:t>ены, эпидемиологии и общественного здоровья, Минский городской центр государственной экологической экспертизы, ГУ «Центр гигиены и эпидемиологии», местные исполнительные и распорядительные органы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19.16.3. Согласование нормативов</w:t>
            </w:r>
            <w:r>
              <w:t xml:space="preserve"> допустимых выбросов и сбросов радиоактивных веществ в окружающую среду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Госатомнадзор, ГУ «РЦГЭиОЗ», областные центры гигиены, эпидемиологии и общественного здоровья, Минский городской центр государственной экологической экспертизы, Минприроды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19.17. Согласование въезда, пребывания на территориях зоны эвакуации (отчуждения), зоны первоочередного отселения и зоны последующего отселения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19.17.1. Получение пропуска для въезда, пребывания на территориях зоны э</w:t>
            </w:r>
            <w:r>
              <w:t>вакуации (отчуждения), зоны первоочередного отселения и зоны последующего отселения, с которых отселено население и на которых установлен контрольно-пропускной режим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администрация зон отчуждения и отселения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19.18. Согласован</w:t>
            </w:r>
            <w:r>
              <w:rPr>
                <w:b/>
                <w:bCs/>
              </w:rPr>
              <w:t>ие захоронения радиоактивных отходов, загрязненных радионуклидами продуктов, материалов и других веществ ниже уровня, установленного нормативными правовыми актами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19.18.1. Получение разрешения на </w:t>
            </w:r>
            <w:r>
              <w:t>захоронение радиоактивных отходов, загрязненных радионуклидами в результате катастрофы на Чернобыльской АЭС, а также иных отходов, продуктов, материалов и других веществ, загрязненных радионуклидами в результате катастрофы на Чернобыльской АЭС ниже уровня,</w:t>
            </w:r>
            <w:r>
              <w:t xml:space="preserve"> установленного нормативными правовыми актами, в том числе техническими нормативными правовыми актами, для радиоактивных отходов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ликвидации последствий катастрофы на Чернобыльской АЭС 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19.19. Согласование изготовл</w:t>
            </w:r>
            <w:r>
              <w:rPr>
                <w:b/>
                <w:bCs/>
              </w:rPr>
              <w:t>ения потенциально опасных объектов и технических устройств, на них применяемых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75" w:name="a74"/>
            <w:bookmarkEnd w:id="175"/>
            <w:r>
              <w:t>19.19.1. Получение разрешения (свидетельства) на право изготовления конкретных моделей (типов) потенциально опасных объектов или технических устройств, эксплуатируемы</w:t>
            </w:r>
            <w:r>
              <w:t>х (применяемых) на потенциально опасных объектах</w:t>
            </w:r>
            <w:hyperlink w:anchor="a24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19.19.2. Получение разрешения (свидетельства) на </w:t>
            </w:r>
            <w:r>
              <w:t>право изготовления, эксплуатации (применения) в Республике Беларусь импортного объекта перевозки опасных грузов (специализированного транспортного средства, цистерны, сосуда под давлением)</w:t>
            </w:r>
            <w:hyperlink w:anchor="a25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</w:t>
            </w:r>
            <w:r>
              <w:t xml:space="preserve">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19.19.3. Продление срока действия разрешения (свидетельства) на право изготовления конкретных моделей (типов) потенциально опасных объектов или технических устройств, эксплуатируемых (применяемых) на потенциально опасных объектах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19.19.4. Продление срока действия разрешения (свидетельства) на право изготовления, эксплуатации (применения) в Республике Беларусь импортного объекта перевозки опасн</w:t>
            </w:r>
            <w:r>
              <w:t>ых грузов (специализированного транспортного средства, цистерны, сосуда под давлением)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19.19.5. Внесение изменения в разрешение (свидетельство) на </w:t>
            </w:r>
            <w:r>
              <w:t>право изготовления конкретных моделей (типов) потенциально опасных объектов или технических устройств, эксплуатируемых (применяемых) на потенциально опасных объектах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19.19.6. Внесение изменения в разрешение (свидетельство) на право изготовления, эксплуатации (применения) в Республике Беларусь импортного объекта перевозки опасных грузов (специализированного транспортного средства, цистерны, сосуда под давлением)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</w:t>
            </w:r>
            <w:r>
              <w:t>нобороны,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19.19.7. Получение дубликата разрешения (свидетельства) на право изготовления конкретной модели (типа) потенциально опасного объекта или технического устройства, эксплуатируемого (применяемого) на потенци</w:t>
            </w:r>
            <w:r>
              <w:t>ально опасных объектах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19.19.8. Получение дубликата разрешения (свидетельства) на право изготовления, эксплуатации (применения) в </w:t>
            </w:r>
            <w:r>
              <w:t>Республике Беларусь импортного объекта перевозки опасных грузов (специализированного транспортного средства, цистерны, сосуда под давлением)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19.20. Согласование индивидуальных программ технического</w:t>
            </w:r>
            <w:r>
              <w:rPr>
                <w:b/>
                <w:bCs/>
              </w:rPr>
              <w:t xml:space="preserve"> диагностирования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19.20.1. Согласование индивидуальной программы технического диагностирования технических устройств, оборудования, транспортных средств, цистерн, тары, упаковки, предназначенных для перевозки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</w:t>
            </w:r>
            <w:r>
              <w:t>оенная инспекция Вооруженных Сил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19.21. Согласование осуществления ремонта, технического диагностирования потенциально опасных объектов, технических устройств, принадлежащих Вооруженным Силам и транспортным войскам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19.21.1. Получение разрешения (свидетельства) на право осуществления ремонта, технического диагностирования потенциально опасных объектов, технических устройств, принадлежащих Вооруженным Силам и транспортным войскам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</w:t>
            </w:r>
            <w:r>
              <w:t>ооруженных Сил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19.21.2. Продление срока действия разрешения (свидетельства) на право осуществления ремонта, технического диагностирования потенциально опасных объектов, технических устройств, принадлежащих Вооруженным Силам и тр</w:t>
            </w:r>
            <w:r>
              <w:t>анспортным войскам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19.21.3. Внесение изменения в разрешение (свидетельство) на </w:t>
            </w:r>
            <w:r>
              <w:t>право осуществления ремонта, технического диагностирования потенциально опасных объектов, технических устройств, принадлежащих Вооруженным Силам и транспортным войскам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19.21.</w:t>
            </w:r>
            <w:r>
              <w:t>4. Получение дубликата разрешения (свидетельства) на право осуществления ремонта, технического диагностирования потенциально опасных объектов, технических устройств, принадлежащих Вооруженным Силам и транспортным войскам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</w:t>
            </w:r>
            <w:r>
              <w:t>ия Вооруженных Сил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19.22. Согласование отступлений от требований норм и правил в области обеспечения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76" w:name="a73"/>
            <w:bookmarkEnd w:id="176"/>
            <w:r>
              <w:t>19.22.1. Согласование отступлений от требований норм и правил в </w:t>
            </w:r>
            <w:r>
              <w:t>области обеспечения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19.23. Согласование поставок источников ионизирующего излучения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19.23.1. Согласование заказа-заявки на поставку источника ионизирующего излучения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</w:t>
            </w:r>
            <w:r>
              <w:t>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Госатомнадзор, ГУ «РЦГЭиОЗ», областные центры гигиены, эпидемиологии и общественного здоровья, Минский городской центр государственной экологической экспертизы, ГУ «Центр гигиены и эпидемиологии»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19.24. Согласование постоянно</w:t>
            </w:r>
            <w:r>
              <w:rPr>
                <w:b/>
                <w:bCs/>
              </w:rPr>
              <w:t>го применения взрывчатых веществ и изделий на их основе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19.24.1. Получение разрешения на постоянное применение взрывчатых веществ и изделий на их основе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19.24.2. Продление срока действия разрешения на постоянное применение взрывчатых веществ и изделий на их основе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19.24.3. Внесение изменения в разрешение на постоянное применение взрывчатых веществ и изделий на</w:t>
            </w:r>
            <w:r>
              <w:t> их основе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19.24.4. Получение дубликата разрешения на постоянное применение взрывчатых веществ и изделий на их основе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19.25. Согласование приобретения промышленных взрывчатых веществ и изделий на их основе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19.25.1. Получение разрешения (свидетельства) на право приобретения промышленных взрывчатых веществ и изделий на их основе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19.25.2. Получение дубликата разрешения (свидетельства) на право приобретения промышленных взрывчатых веществ и изделий на их основе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19.26. Согласование проведения проверки знаний лиц, ответственн</w:t>
            </w:r>
            <w:r>
              <w:rPr>
                <w:b/>
                <w:bCs/>
              </w:rPr>
              <w:t>ых за безопасность работ на опасных объектах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19.26.1. Получение разрешения (свидетельства) на право проведения проверки знаний по вопросам промышленной безопасности руководителей и специалистов субъектов промышленной безопасности, осуществляющих</w:t>
            </w:r>
            <w:r>
              <w:t xml:space="preserve"> эксплуатацию опасных производственных и (или) потенциально опасных объектов, являющихся в соответствии с требованиями правил по обеспечению промышленной безопасности лицами, ответственными за организацию и обеспечение промышленной безопасности при эксплуа</w:t>
            </w:r>
            <w:r>
              <w:t>тации этих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19.26.2. Продление срока действия разрешения (свидетельства) на право проведения проверки знаний по вопросам промышленной безопасности руководителей и </w:t>
            </w:r>
            <w:r>
              <w:t>специалистов субъектов промышленной безопасности, осуществляющих эксплуатацию опасных производственных и (или) потенциально опасных объектов, являющихся в соответствии с требованиями правил по обеспечению промышленной безопасности лицами, ответственными за</w:t>
            </w:r>
            <w:r>
              <w:t> организацию и обеспечение промышленной безопасности при эксплуатации этих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19.26.3. Внесение изменения в разрешение (свидетельство) на право проведения проверки знаний по вопросам промышленной безопас</w:t>
            </w:r>
            <w:r>
              <w:t>ности руководителей и специалистов субъектов промышленной безопасности, осуществляющих эксплуатацию опасных производственных и (или) потенциально опасных объектов, являющихся в соответствии с требованиями правил по обеспечению промышленной безопасности лиц</w:t>
            </w:r>
            <w:r>
              <w:t>ами, ответственными за организацию и обеспечение промышленной безопасности при эксплуатации этих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19.26.4. Получение дубликата разрешения (свидетельства) на право проведения проверки знаний по вопросам</w:t>
            </w:r>
            <w:r>
              <w:t xml:space="preserve"> промышленной безопасности руководителей и специалистов субъектов промышленной безопасности, осуществляющих эксплуатацию опасных производственных и (или) потенциально опасных объектов, являющихся в соответствии с требованиями правил по обеспечению промышле</w:t>
            </w:r>
            <w:r>
              <w:t xml:space="preserve">нной безопасности лицами, ответственными за организацию и обеспечение промышленной безопасности при эксплуатации этих объектов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19.27. Согласование проведения технических освидетельствований аттракционов, строительных грузопассажирских подъемников, грузоподъемных кранов, лифтов, сосудов, работающих под давлением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77" w:name="a76"/>
            <w:bookmarkEnd w:id="177"/>
            <w:r>
              <w:t>19.27.1. Получение разрешения (свидетельства) на право пров</w:t>
            </w:r>
            <w:r>
              <w:t>едения технических освидетельствований находящихся в эксплуатации аттракционов, строительных грузопассажирских подъемников, грузоподъемных кранов, лифтов, сосудов, работающих под давлением, в случаях, установленных актами законодательства в области промышл</w:t>
            </w:r>
            <w:r>
              <w:t xml:space="preserve">енной безопасности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Госпромнадзор,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19.27.2. Продление срока действия разрешения (свидетельства) на право проведения технических освидетельствований находящихся в эксплуатации а</w:t>
            </w:r>
            <w:r>
              <w:t>ттракционов, строительных грузопассажирских подъемников, грузоподъемных кранов, лифтов, сосудов, работающих под давлением, в случаях, установленных актами законодательства в области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главная военная инспекция Вооруженных Сил, </w:t>
            </w:r>
            <w:r>
              <w:t>Госпромнадзор,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19.27.3. Внесение изменения в разрешение (свидетельство) на право проведения технических освидетельствований находящихся в </w:t>
            </w:r>
            <w:r>
              <w:t>эксплуатации аттракционов, строительных грузопассажирских подъемников, грузоподъемных кранов, лифтов, сосудов, работающих под давлением, в случаях, установленных актами законодательства в области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</w:t>
            </w:r>
            <w:r>
              <w:t>руженных Сил, Госпромнадзор,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19.27.4. Получение дубликата разрешения (свидетельства) на право проведения технических освидетельствований находящихся в эксплуатации аттракционов, строительных грузопассажирских подъемников, гр</w:t>
            </w:r>
            <w:r>
              <w:t>узоподъемных кранов, лифтов, сосудов, работающих под давлением, в случаях, установленных актами законодательства в области промышленной безопасности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Госпромнадзор,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19.28. Согла</w:t>
            </w:r>
            <w:r>
              <w:rPr>
                <w:b/>
                <w:bCs/>
              </w:rPr>
              <w:t>сование проведения фейерверков с использованием пиротехнических изделий IV и V классов 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78" w:name="a110"/>
            <w:bookmarkEnd w:id="178"/>
            <w:r>
              <w:t>19.28.1. Получение разрешения (свидетельства) на право проведения фейерверков с использованием пиротехнических изделий технического назначения IV и </w:t>
            </w:r>
            <w:r>
              <w:t>V классов опасности согласно техническому регламенту Таможенного союза «О безопасности пиротехнических изделий» (ТР ТС 006/2011)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19.28.2. Продление срока действия разрешения (свидетельства) на право проведения</w:t>
            </w:r>
            <w:r>
              <w:t xml:space="preserve"> фейерверков с использованием пиротехнических изделий технического назначения IV и V классов опасности согласно техническому регламенту Таможенного союза «О безопасности пиротехнических изделий» (ТР ТС 006/2011)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</w:t>
            </w:r>
            <w:r>
              <w:t>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19.28.3. Внесение изменения в разрешение (свидетельство) на право проведения фейерверков с использованием пиротехнических изделий технического назначения IV и V классов опасности согласно техническому регламенту Таможенного союза «О безопасности пиротех</w:t>
            </w:r>
            <w:r>
              <w:t>нических изделий» (ТР ТС 006/2011)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19.28.4. Получение дубликата разрешения (свидетельства) на право проведения фейерверков с использованием пиротехнических изделий технического назначения IV и V </w:t>
            </w:r>
            <w:r>
              <w:t>классов опасности согласно техническому регламенту Таможенного союза «О безопасности пиротехнических изделий» (ТР ТС 006/2011)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19.29. Согласование работ, проводимых на территории зоны эвакуации (отчуждения)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19.29.1. Получение разрешения на проведение на территории, подвергшейся радиоактивному загрязнению в результате катастрофы на Чернобыльской АЭС, относящейся к зоне эвакуации (отчуждения), мероприятия, связанного с обеспечением радиационной безопас</w:t>
            </w:r>
            <w:r>
              <w:t>ности, предотвращением переноса радионуклидов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ликвидации последствий катастрофы на Чернобыльской АЭС 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19.29.2. Получение разрешения на проведение на территории, подвергшейся радиоактивному загрязнению в результате</w:t>
            </w:r>
            <w:r>
              <w:t xml:space="preserve"> катастрофы на Чернобыльской АЭС, относящейся к зоне эвакуации (отчуждения), природоохранного мероприятия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ликвидации последствий катастрофы на Чернобыльской АЭС 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19.29.3. Получение разрешения на проведение на </w:t>
            </w:r>
            <w:r>
              <w:t>территории, подвергшейся радиоактивному загрязнению в результате катастрофы на Чернобыльской АЭС, относящейся к зоне эвакуации (отчуждения), технического обслуживания инженерных сетей, коммуникаций и иных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ликвидации последствий</w:t>
            </w:r>
            <w:r>
              <w:t xml:space="preserve"> катастрофы на Чернобыльской АЭС 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19.29.4. Получение разрешения на проведение на территории, подвергшейся радиоактивному загрязнению в результате катастрофы на Чернобыльской АЭС, относящейся к зоне эвакуации (отчуждения), научно-иссл</w:t>
            </w:r>
            <w:r>
              <w:t>едовательских или экспериментальных работ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по ликвидации последствий катастрофы на Чернобыльской АЭС МЧС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19.30. Согласование разработки декларации промышленной безопасности опасных производственных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19.30.1. Получение разрешения на право разработки декларации промышленной безопасности опасных производственных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19.30.2. Продление срока действия разрешения </w:t>
            </w:r>
            <w:r>
              <w:t>на право разработки декларации промышленной безопасности опасных производственных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19.30.3. Внесение изменения в разрешение на право разработки декларации про</w:t>
            </w:r>
            <w:r>
              <w:t>мышленной безопасности опасных производственных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19.30.4. Получение дубликата разрешения на </w:t>
            </w:r>
            <w:r>
              <w:t>право разработки декларации промышленной безопасности опасных производственных объектов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Сил, 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19.31. Согласование разработки проектов технологических процессов и (или) прои</w:t>
            </w:r>
            <w:r>
              <w:rPr>
                <w:b/>
                <w:bCs/>
              </w:rPr>
              <w:t>зводств, где возможно образование взрывоопасных сред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19.31.1. Получение разрешения (свидетельства) на право разработки проектов технологических процессов и (или) производств, где возможно образование взрывоопасных сред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19.31.2. Продление срока действия разрешения (свидетельства) на право разработки проектов технологических процессов и (или) производств, где возможно образование взрывоопасных сред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19.31.3. Внесение изменения в разрешение (свидетельство) на право разработки проектов технологических процессов и (или) производств, где возможно образование взрывоопасных сред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19.31.4. Получение дубликата раз</w:t>
            </w:r>
            <w:r>
              <w:t>решения (свидетельства) на право разработки проектов технологических процессов и (или) производств, где возможно образование взрывоопасных сред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19.32. Согласование реализации пиротехнических изделий технического назначения IV и V классов опасности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79" w:name="a109"/>
            <w:bookmarkEnd w:id="179"/>
            <w:r>
              <w:t>19.32.1. Получение разрешения (свидетельства) на право реализации пиротехнических изделий технического назначения IV и V классов опасности со</w:t>
            </w:r>
            <w:r>
              <w:t>гласно техническому регламенту Таможенного союза «О безопасности пиротехнических изделий» (ТР ТС 006/2011)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19.32.2. Продление срока действия разрешения (свидетельства) на право реализации пиротехнических издел</w:t>
            </w:r>
            <w:r>
              <w:t>ий технического назначения IV и V классов опасности согласно техническому регламенту Таможенного союза «О безопасности пиротехнических изделий» (ТР ТС 006/2011)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19.32.3. Внесение изменения в </w:t>
            </w:r>
            <w:r>
              <w:t>разрешение (свидетельство) на право реализации пиротехнических изделий технического назначения IV и V классов опасности согласно техническому регламенту Таможенного союза «О безопасности пиротехнических изделий» (ТР ТС 006/2011)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</w:t>
            </w:r>
            <w:r>
              <w:t>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19.32.4. Получение дубликата разрешения (свидетельства) на право реализации пиротехнических изделий технического назначения IV и V классов опасности согласно техническому регламенту Таможенного союза «О безопасности пиротехнических изде</w:t>
            </w:r>
            <w:r>
              <w:t>лий» (ТР ТС 006/2011)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19.33. Согласование результатов аттестации технологий сварки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80" w:name="a75"/>
            <w:bookmarkEnd w:id="180"/>
            <w:r>
              <w:t>19.33.1. Согласование результатов и </w:t>
            </w:r>
            <w:r>
              <w:t>области распространения производственной аттестации (квалификации) технологии сварки и установление срока действия результатов и области распространения аттестации (квалификации) технологии сварки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19.34. Согла</w:t>
            </w:r>
            <w:r>
              <w:rPr>
                <w:b/>
                <w:bCs/>
              </w:rPr>
              <w:t>сование технического диагностирования цистерн, емкостей, предназначенных для перевозки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19.34.1. Получение разрешения (свидетельства) на право проведения технического диагностирования цистерн, емкостей, предназначенных для перевозк</w:t>
            </w:r>
            <w:r>
              <w:t>и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главная военная инспекция Вооруженных Сил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19.34.2. Продление срока действия разрешения (свидетельства) на право проведения технического диагностирования цистерн, емкостей, предназначенных для </w:t>
            </w:r>
            <w:r>
              <w:t>перевозки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главная военная инспекция Вооруженных Сил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19.34.3. Внесение изменения в разрешение (свидетельство) на право проведения технического диагностирования цистерн, емкостей, предназначенных для пе</w:t>
            </w:r>
            <w:r>
              <w:t>ревозки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главная военная инспекция Вооруженных Сил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19.34.4. Получение дубликата разрешения (свидетельства) на право проведения технического диагностирования цистерн, емкостей, предназначенных для перев</w:t>
            </w:r>
            <w:r>
              <w:t>озки опасных грузов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военная инспекция Вооруженных Сил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19.35. Согласование эксплуатации мест хранения промышленных взрывчатых веществ и пиротехнических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81" w:name="a111"/>
            <w:bookmarkEnd w:id="181"/>
            <w:r>
              <w:t>19.35.1. Получение разрешения (свидетельства) на право эксплуатации места хранения промышленных взрывчатых веществ и (или) пиротехнических изделий, за исключением мест хранения, включенных в перечень потенциально опасных объектов, производств и связанных с</w:t>
            </w:r>
            <w:r>
              <w:t> ними видов деятельности, имеющих специфику военного применения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19.35.2. Продление срока действия разрешения (свидетельства) на право эксплуатации места хранения промышленных взрывчатых веществ и (или) пиротех</w:t>
            </w:r>
            <w:r>
              <w:t>нических изделий, за исключением мест хранения, включенных в перечень потенциально опасных объектов, производств и связанных с ними видов деятельности, имеющих специфику военного применения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19.35.3. Внесение и</w:t>
            </w:r>
            <w:r>
              <w:t>зменения в разрешение (свидетельство) на право эксплуатации места хранения промышленных взрывчатых веществ и (или) пиротехнических изделий, за исключением мест хранения, включенных в перечень потенциально опасных объектов, производств и связанных с ними ви</w:t>
            </w:r>
            <w:r>
              <w:t>дов деятельности, имеющих специфику военного применения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19.35.4. Получение дубликата разрешения (свидетельства) на право эксплуатации места хранения промышленных взрывчатых веществ и </w:t>
            </w:r>
            <w:r>
              <w:t>(или) пиротехнических изделий, за исключением мест хранения, включенных в перечень потенциально опасных объектов, производств и связанных с ними видов деятельности, имеющих специфику военного применения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19.36.</w:t>
            </w:r>
            <w:r>
              <w:rPr>
                <w:b/>
                <w:bCs/>
              </w:rPr>
              <w:t xml:space="preserve"> Экспертиза промышленной безопасности объекта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19.36.1. Получение заключения экспертизы промышленной безопасности в отношении опасного производственного объекта, потенциально опасного объекта и технического устройства, включенных в перечень потен</w:t>
            </w:r>
            <w:r>
              <w:t>циально опасных объектов и эксплуатируемых на них технических устройств, подлежащих экспертизе промышленной безопасности, декларации промышленной безопасности, проектной документации на разработку месторождений полезных ископаемых, на проведение горных раб</w:t>
            </w:r>
            <w:r>
              <w:t>от при строительстве и (или) эксплуатации подземных сооружений, не связанных с добычей полезных ископаемых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управление государственного надзора главной военной инспекции Вооруженных Сил, КГБ, Госпогранкомитет, центральный аппарат Государственного комитета судебных экспертиз, Госпромнадзор, организация, имеющая разрешение на право проведения экспертизы промы</w:t>
            </w:r>
            <w:r>
              <w:t>шленной безопасности, выданное Госпромнадзором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19.37. Согласование деятельности взрывника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19.37.1. Получение единой книжки взрывника (за исключением военнослужащих и гражданского персонала Вооруженных Сил Республики </w:t>
            </w:r>
            <w:r>
              <w:t>Беларусь и транспортных войск)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19.37.2. Внесение изменения в единую книжку взрывника (за исключением военнослужащих и гражданского персонала Вооруженных Сил Республики Беларусь и транспортных войск)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19.37.3. Получение дубликата единой книжки взрывника (за исключением военнослужащих и гражданского персонала Вооруженных Сил Республики Беларусь и транспортных войск)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</w:t>
            </w:r>
            <w:r>
              <w:t>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82" w:name="a45"/>
            <w:bookmarkEnd w:id="182"/>
            <w:r>
              <w:t>ГЛАВА 20</w:t>
            </w:r>
            <w:r>
              <w:br/>
              <w:t>НАУКА И ТЕХНОЛОГИИ, ОХРАНА ОБЪЕКТОВ ПРАВА ПРОМЫШЛЕННОЙ СОБСТВЕННОСТИ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20.1. Аккредитация научных организаций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83" w:name="a85"/>
            <w:bookmarkEnd w:id="183"/>
            <w:r>
              <w:t>20.1.1. Получение свидетельства об аккредитации научной организации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НАН Беларуси, ГКНТ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20.2. Регистрация лицензионных договоров, договоров уступки и договоров залога прав на объекты интеллектуальной собственности Республики Беларусь, договоров комплексной предпринимательской лицензии (франчайзинга), внесение изменения (исправления</w:t>
            </w:r>
            <w:r>
              <w:rPr>
                <w:b/>
                <w:bCs/>
              </w:rPr>
              <w:t xml:space="preserve">) в Государственный реестр лицензионных договоров, договоров уступки и договоров залога прав на объекты интеллектуальной собственности Республики Беларусь, Государственный реестр договоров комплексной предпринимательской лицензии (франчайзинга) Республики </w:t>
            </w:r>
            <w:r>
              <w:rPr>
                <w:b/>
                <w:bCs/>
              </w:rPr>
              <w:t>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20.2.1. Регистрация лицензионного договора (изменения в лицензионный договор)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20.2.2. Регистрация договора (изменения в договор) о </w:t>
            </w:r>
            <w:r>
              <w:t>залоге имущественных прав, удостоверяемых свидетельством на товарный знак, знак обслуживания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20.2.3. Регистрация договора (изменения в договор) уступки исключительного права на изобретение, полезную модель,</w:t>
            </w:r>
            <w:r>
              <w:t xml:space="preserve"> промышленный образец, сорт растения, товарный знак, знак обслуживания, топологию интегральной микросхемы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20.2.4. Регистрация договора (изменения в договор, расторжения договора) комплексной предприниматель</w:t>
            </w:r>
            <w:r>
              <w:t>ской лицензии (франчайзинга)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20.2.5. Внесение изменения (исправления) в Государственный реестр лицензионных договоров, договоров уступки и договоров залога прав на </w:t>
            </w:r>
            <w:r>
              <w:t>объекты интеллектуальной собственности Республики Беларусь, Государственный реестр договоров комплексной предпринимательской лицензии (франчайзинга)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20.2.6. Получение выписки из </w:t>
            </w:r>
            <w:r>
              <w:t xml:space="preserve">Государственного реестра лицензионных договоров, договоров уступки и договоров залога прав на объекты интеллектуальной собственности Республики Беларусь, Государственного реестра договоров комплексной предпринимательской лицензии (франчайзинга) Республики </w:t>
            </w:r>
            <w:r>
              <w:t>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20.3. Государственная аккредитация организаций по коллективному управлению имущественными правами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20.3.1. Получение свидетельства о государственной аккредитации организации по </w:t>
            </w:r>
            <w:r>
              <w:t>коллективному управлению имущественными правами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20.4. Опубликование заявлений об открытых лицензиях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20.4.1. Официальное опубликование заявления о предоставлении любому лицу права на использование объекта права пром</w:t>
            </w:r>
            <w:r>
              <w:t xml:space="preserve">ышленной собственности (открытая лицензия)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20.4.2. Официальное опубликование заявления о прекращении действия открытой лицензии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20.5. Предоставление правовой охраны изобретениям, полезным моделям, промышленным образцам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20.5.1. Получение патента на изобретение, полезную модель, промышленный образец по результатам вынесения решения о выдаче патента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 </w:t>
            </w:r>
            <w:r>
              <w:t>дней со дня публикации сведений о патенте на изобретение, полезную модель, промышленный образец в официальном бюллетене патентного органа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20.5.2. Проведение проверки полезной модели на соответствие условиям патентоспособности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месяца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20.5.3. Поддержание в силе патента на изобретение, полезную модель или промышленный образец по годам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20.5.4. Продление срока действия патента на </w:t>
            </w:r>
            <w:r>
              <w:t>изобретение, полезную модель или промышленный образец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20.5.5. Восстановление действия патента на изобретение, полезную модель или промышленный образец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20.5.6. Внесение изменения (исправления) в патент на изобретение, полезную модель или промышленный образец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20.5.7. Внесение изменения (исправления) в Государственный реестр изобретений Республики Беларусь, </w:t>
            </w:r>
            <w:r>
              <w:t>Государственный реестр полезных моделей Республики Беларусь, Государственный реестр промышленных образцов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20.5.8. Получение выписки из Государственного реестра изобретений Респуб</w:t>
            </w:r>
            <w:r>
              <w:t>лики Беларусь, Государственного реестра полезных моделей Республики Беларусь, Государственного реестра промышленных образцов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20.6. Предоставление правовой охраны географическим указаниям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20.6.1. Получение свидетельства о праве пользования географическим указанием по результатам вынесения решения о предоставлении права пользования географическим указанием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 с даты внесения сведений о предоставлении пра</w:t>
            </w:r>
            <w:r>
              <w:t>ва пользования географическим указанием в Государственный реестр географических указаний Республики Беларусь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20.6.2. Продление срока действия свидетельства о праве пользования географическим указанием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20.6.3. Внесение изменения (исправления) в свидетельство о праве пользования географическим указанием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20.6.4. Внесение изменения (исправления) в Государственный реестр географических указ</w:t>
            </w:r>
            <w:r>
              <w:t>аний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20.6.5. Получение выписки из Государственного реестра географических указаний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20.7. Предоставление правовой охраны сортам растений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20.7.1. Получение патента на сорт растения и удостоверения селекционера по результатам вынесения решения о выдаче патента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 со дня публикации сведений о патенте на с</w:t>
            </w:r>
            <w:r>
              <w:t>орт растения в официальном бюллетене патентного органа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20.7.2. Поддержание в силе патента на сорт растения по годам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20.7.3. Внесение изменения (исправления) в патент на </w:t>
            </w:r>
            <w:r>
              <w:t>сорт растения, удостоверение селекционера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20.7.4. Внесение изменения (исправления) в Государственный реестр охраняемых сортов растений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20.7.5. Получение выписки из Государственного реестра охраняемых сортов растений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бесплатно 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20.8. Предоставление правовой охраны товарным знакам и знакам обслуживания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20.8.1. Получение свидетельства на товарный знак, знак обслуживания, коллективный знак, общеизвестный в Республике Беларусь товарный знак, общеизвестный в Республике Беларусь знак обслуживания по результатам вынесения решения о регистрации товарного знака,</w:t>
            </w:r>
            <w:r>
              <w:t xml:space="preserve"> знака обслуживания, коллективного знака, о признании товарного знака общеизвестным в Республике Беларусь товарным знаком, знака обслуживания общеизвестным в Республике Беларусь знаком обслуживания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 с даты регистрации товарного</w:t>
            </w:r>
            <w:r>
              <w:t xml:space="preserve"> знака, знака обслуживания, коллективного знака в Государственном реестре товарных знаков и знаков обслуживания Республики Беларусь, внесения сведений, относящихся к общеизвестному в Республике Беларусь товарному знаку обслуживания, в перечень общеизвестны</w:t>
            </w:r>
            <w:r>
              <w:t>х в Республике Беларусь товарных знаков и знаков обслуживания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20.8.2. Получение документа о согласии на использование в товарном знаке, знаке обслуживания обозначений, представляющих собой государственные символы Республики Беларусь (Го</w:t>
            </w:r>
            <w:r>
              <w:t>сударственный герб Республики Беларусь, Государственный флаг Республики Беларусь), официальное сокращенное или полное название Республики Беларусь, государственные награды Республики Беларусь, или обозначений, сходных с ними до степени смешения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20.8.3. Продление срока действия регистрации товарного знака, знака обслуживания, коллективного знака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20.8.4. Внесение изменения (исправления) в свидетельство на </w:t>
            </w:r>
            <w:r>
              <w:t>товарный знак, знак обслуживания, коллективный знак, общеизвестный в Республике Беларусь товарный знак, общеизвестный в Республике Беларусь знак обслуживания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20.8.5. Внесение изменения (исправления) в Госуд</w:t>
            </w:r>
            <w:r>
              <w:t>арственный реестр товарных знаков и знаков обслуживания Республики Беларусь, перечень общеизвестных в Республике Беларусь товарных знаков и знаков обслуживания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20.8.6. Получение выписки из Государст</w:t>
            </w:r>
            <w:r>
              <w:t>венного реестра товарных знаков и знаков обслуживания Республики Беларусь, перечня общеизвестных в Республике Беларусь товарных знаков и знаков обслуживания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бесплатно 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20.9. Предоставление правовой охраны топологиям интегральных микросхем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20.9.1. Получение свидетельства на топологию интегральной микросхемы по результатам вынесения решения о регистрации топологии интегральной микросхемы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 </w:t>
            </w:r>
            <w:r>
              <w:t>дней со дня публикации сведений о регистрации топологии интегральной микросхемы в официальном бюллетене патентного органа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20.9.2. Внесение изменения (исправления) в свидетельство на топологию интегральной микросхемы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20.9.3. Внесение изменения (исправления) в Государственный реестр топологий интегральных микросхем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20.9.4. Получение выписки из Госуда</w:t>
            </w:r>
            <w:r>
              <w:t>рственного реестра топологий интегральных микросхем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бесплатно 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20.10. Регистрация субъектов инновационной инфраструктуры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20.10.1. Регистрация юридического лица в </w:t>
            </w:r>
            <w:r>
              <w:t>качестве субъекта инновационной инфраструктуры (получение свидетельства о регистрации)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в случае проведения экспертизы срок продлевается не более чем на 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20.10.2. Продление срока действия регистрации юридического лица </w:t>
            </w:r>
            <w:r>
              <w:t>в качестве субъекта инновационной инфраструктуры (внесение дополнения в свидетельство о регистрации)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ГКНТ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в случае проведения экспертизы срок продлевается не более чем на 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84" w:name="a46"/>
            <w:bookmarkEnd w:id="184"/>
            <w:r>
              <w:t>ГЛАВА 21</w:t>
            </w:r>
            <w:r>
              <w:br/>
              <w:t>ТЕХНИЧЕСКОЕ НОРМИРОВАНИЕ И СТАНДАРТИЗАЦИЯ</w:t>
            </w:r>
            <w:r>
              <w:t>, ОЦЕНКА СООТВЕТСТВИЯ ТЕХНИЧЕСКИМ ТРЕБОВАНИЯМ И АККРЕДИТАЦИЯ В ОБЛАСТЯХ ОЦЕНКИ СООТВЕТСТВИЯ И ОБЕСПЕЧЕНИЯ ЕДИНСТВА ИЗМЕРЕНИЙ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21.1. Аккредитация в областях оценки соответствия и обеспечения единства измерений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21.1.1. Получение аттестата аккредитации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«БГЦА»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21.1.2. Внесение изменения в аттестат аккредитации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«БГЦА»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21.1.3. Получение решения об отмене действия аттестата аккредитации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государственное предприятие «БГЦА»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21.2. Государственная регистрация технических условий и изменения технических условий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21.2.1. Госуда</w:t>
            </w:r>
            <w:r>
              <w:t>рственная регистрация технических условий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БЕЛГИСС, РУП «Стройтехнорм»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21.2.2. Государственная регистрация извещений об изменении технических условий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БЕЛГИСС, РУП «Стройтехнорм»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21.3. Метрологическая оценка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21.3.1. Получение сертификата об утверждении типа средства измерений или об утверждении типа стандартного образца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21.3.2. Внесение изменения в сертификат об </w:t>
            </w:r>
            <w:r>
              <w:t>утверждении типа средства измерений или об утверждении типа стандартного образца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21.3.3. Получение решения об отмене утверждения типа средства измерений или об утверждении типа стандартного образца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</w:t>
            </w:r>
            <w:r>
              <w:t>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21.4. Одобрение типов, официальное утверждение типов транспортных средств, их оборудования и частей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21.4.1. Утверждение и регистрация одобрения типа транспортного средства (одобрения типа шасси)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21.4.2. Получение одобрения типа транспортного средства (одобрения типа шасси)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21.4.3. Утверждение и </w:t>
            </w:r>
            <w:r>
              <w:t>регистрация одобрения типа транспортного средства (одобрения типа шасси) с проведенными пересмотрами (внесение исправлений, продление срока действия, распространение)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21.4.4. Получение одобрения типа транспортного средства (одобрения типа шасси) с проведенными пересмотрами (внесение исправлений, продление срока действия, распространение)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</w:t>
            </w:r>
            <w:r>
              <w:t>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21.4.5. Утверждение и регистрация уведомления об отмене одобрения типа транспортного средства (одобрения типа шасси)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21.4.6. Получение уведомления об отмене одобрения типа транспортного средства (одоб</w:t>
            </w:r>
            <w:r>
              <w:t>рения типа шасси)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21.4.7. Регистрация и получение сообщения об официальном утверждении типа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21.4.8. Регистрация и </w:t>
            </w:r>
            <w:r>
              <w:t>получение распространения сообщения об официальном утверждении типа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21.5. Регистрация деклараций о соответствии техническим требованиям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21.5.1. Регистрация декларации о соответствии Национальн</w:t>
            </w:r>
            <w:r>
              <w:t xml:space="preserve">ой системы подтверждения соответствия Республики Беларусь, декларации о соответствии техническим регламентам Таможенного союза, Евразийского экономического союза, а также декларации о соответствии, оформленной по единой форме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21.5.2. Прекращение действия регистрации декларации о соответствии Национальной системы подтверждения соответствия Республики Беларусь, декларации о соответствии техническим регламентам</w:t>
            </w:r>
            <w:r>
              <w:t xml:space="preserve"> Таможенного союза, Евразийского экономического союза, а также декларации о соответствии, оформленной по единой форме, по инициативе лица, принявшего декларацию о соответствии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</w:t>
            </w:r>
            <w:r>
              <w:t>5.3. Регистрация в электронной форме декларации о соответствии техническим регламентам Республики Беларусь, Таможенного союза, Евразийского экономического союза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БЕЛГИСС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21.5.4. Прекращение в электронной форме </w:t>
            </w:r>
            <w:r>
              <w:t>действия регистрации декларации о соответствии техническим регламентам Республики Беларусь, Таможенного союза, Евразийского экономического союза по инициативе лица, принявшего декларацию о соответствии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БЕЛГИСС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21.6. Сертификация компетентности персонала в выполнении определенных работ, оказании определенных услуг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21.6.1. Получение сертификата компетентности Национальной системы подтверждения соответствия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</w:t>
            </w:r>
            <w:r>
              <w:t>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21.6.2. Получение дубликата сертификата компетентности Национальной системы подтверждения соответствия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плата за услуги 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21.6.3. Внесение изменения в сертификат компетентности Национальной системы подтверждения соответствия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плата за услуги 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21.6.4. Прекращение действия сертификата компетентности Национальной системы подтверждения соответствия Республики Беларусь по инициативе его владельца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21.7. Сертификация продукции, вып</w:t>
            </w:r>
            <w:r>
              <w:rPr>
                <w:b/>
                <w:bCs/>
              </w:rPr>
              <w:t>олнения работ, оказания услуг, систем менеджмента, иных объектов оценки соответствия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21.7.1. Получение сертификата соответствия Национальной системы подтверждения соответствия Республики Беларусь, сертификата соответствия техническим регламентам Таможенного союза, Евразийского экономического союза, а также сертификата соответствия, оформле</w:t>
            </w:r>
            <w:r>
              <w:t>нного по единой форме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  <w:p w:rsidR="00000000" w:rsidRDefault="00534659">
            <w:pPr>
              <w:pStyle w:val="table10"/>
              <w:spacing w:before="120"/>
            </w:pPr>
            <w:r>
              <w:t>в отношении сертификации служебного и гражданского оружия и боеприпасов, а также конструктивно сходных с оружием изделий – 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21.7.2. По</w:t>
            </w:r>
            <w:r>
              <w:t>лучение дубликата сертификата соответствия Национальной системы подтверждения соответствия Республики Беларусь, сертификата соответствия техническим регламентам Таможенного союза, Евразийского экономического союза, а также сертификата соответствия, оформле</w:t>
            </w:r>
            <w:r>
              <w:t>нного по единой форме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21.7.3. Внесение изменения в сертификат соответствия Национальной системы подтверждения соответствия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</w:t>
            </w:r>
            <w:r>
              <w:t xml:space="preserve">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21.7.4. Прекращение действия сертификата соответствия Национальной системы подтверждения соответствия Республики Беларусь, сертификата соответствия техническим регламентам Таможенного союза, Евразийского экономического союза, а также сертификата соответств</w:t>
            </w:r>
            <w:r>
              <w:t>ия, оформленного по единой форме, по инициативе его владельца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аккредитованный орган по сертификации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21.8. Удостоверение безопасности конструкций транспортных средств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21.8.1. Получение свидетельства о безопасности</w:t>
            </w:r>
            <w:r>
              <w:t xml:space="preserve"> конструкции транспортного средства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аккредитованная испытательная лаборатория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21.9. Уполномочивание юридических лиц Республики Беларусь в системе обеспечения единства измерений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21.9.1. Получение свидетельства об уполномочивании на осуществление государственной поверки средств измерений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21.9.2. Получение изменения в свидетельство об уполномочивании на осуществление государственной повер</w:t>
            </w:r>
            <w:r>
              <w:t>ки средств измерений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21.9.3. Получение решения об отмене действия свидетельства об уполномочивании на осуществление государственной поверки средств измерений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85" w:name="a47"/>
            <w:bookmarkEnd w:id="185"/>
            <w:r>
              <w:t>ГЛАВА 22</w:t>
            </w:r>
            <w:r>
              <w:br/>
              <w:t>ПРОИЗВОДСТВО И ОБОРОТ ОТДЕЛЬНЫХ ГРУПП ТОВАРОВ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22.1. Государственная регистрация основного технологического оборудования для производства алкогольной, непищевой спиртосодержащей продукции, непищевого этилового спирта, 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22.1.1. Получение свидетельства о государственной регистрации (перерегистрации) основного технологического оборудования для производства алкогольной, непищевой спиртосодержащей продукции, непищевого этилового спирта, 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</w:t>
            </w:r>
            <w:r>
              <w:t>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22.1.2. Внесение изменения в свидетельство о государственной регистрации основного технологического оборудования для производства алкогольной, непищевой спиртосодержащей продукции, непищевого этилового спирта, табачных </w:t>
            </w:r>
            <w:r>
              <w:t>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22.1.3. Получение дубликата свидетельства о государственной регистрации основного технологического оборудования для производства алкогольной, непищевой спиртосодержащей продукции, непищевого этилового сп</w:t>
            </w:r>
            <w:r>
              <w:t>ирта, 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22.2. Лицензирование деятельности по заготовке (закупке) лома и отходов черных и цветных металлов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22.2.1. Получение специального разрешения (лицензии) на </w:t>
            </w:r>
            <w:r>
              <w:t>осуществление деятельности по заготовке (закупке) лома и отходов черных и цветных металлов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22.2.2. Внесение изменения в специальное разреше</w:t>
            </w:r>
            <w:r>
              <w:t>ние (лицензию) на осуществление деятельности по заготовке (закупке) лома и отходов черных и цветных металлов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22.2.3. Получение дубликата сп</w:t>
            </w:r>
            <w:r>
              <w:t>ециального разрешения (лицензии) на осуществление деятельности по заготовке (закупке) лома и отходов черных и цветных металлов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22.2.4. Прекращение действия специального разрешения (лицензии) на </w:t>
            </w:r>
            <w:r>
              <w:t xml:space="preserve">осуществление деятельности по заготовке (закупке) лома и отходов черных и цветных металлов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22.3. Лицензирование </w:t>
            </w:r>
            <w:r>
              <w:rPr>
                <w:b/>
                <w:bCs/>
              </w:rPr>
              <w:t>деятельности, связанной с драгоценными металлами и драгоценными камнями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22.3.1. Получение специального разрешения (лицензии) на осуществление деятельности, связанной с драгоценными металлами и драгоценными камнями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22.3.2. Внесение изменения в специальное разрешение (лицензию) на осуществление деятельности, связанной с драгоценными металлами и драгоценными камнями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</w:t>
            </w:r>
            <w:r>
              <w:t>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22.3.3. Получение дубликата специального разрешения (лицензии) на осуществление деятельности, связанной с драгоценными металлами и драгоценными к</w:t>
            </w:r>
            <w:r>
              <w:t>амнями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22.3.4. Прекращение действия специального разрешения (лицензии) на осуществление деятельности, связанной с драгоценными металлами и драгоценными камнями, на основании уведомления лицензиата о пр</w:t>
            </w:r>
            <w:r>
              <w:t xml:space="preserve">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22.4. Лицензирование деятельности, связанной с продукцией военного назначения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22.4.1. Получение специального разрешения (лицензии) на </w:t>
            </w:r>
            <w:r>
              <w:t>осуществление деятельности, связанной с продукцией военного назначения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22.4.2. Внесение изменения в специальное разрешение (лицензию) на осуществление деятельности, связанной с продук</w:t>
            </w:r>
            <w:r>
              <w:t>цией военного назначения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22.4.3. Продление срока действия специального разрешения (лицензии) на осуществление деятельности, связанной с продукцией военного назначения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22.4.4. Получение дубликата специального разрешения (лицензии) на осуществление деятельности, связанной с продукцией военного назначения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</w:t>
            </w:r>
            <w:r>
              <w:t xml:space="preserve">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22.4.5. Прекращение действия специального разрешения (лицензии) на осуществление деятельности, связанной с продукцией военного назначения, по письменному уведомлению лицензиата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Госкомвоенпром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22.5. Лицензирование деятельности, связанной с производством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22.5.1. Получение специального разрешения (лицензии) на осуществление деятельности, св</w:t>
            </w:r>
            <w:r>
              <w:t>язанной с производством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22.5.2. В</w:t>
            </w:r>
            <w:r>
              <w:t>несение изменения в специальное разрешение (лицензию) на осуществление деятельности, связанной с производством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</w:t>
            </w:r>
            <w:r>
              <w:t xml:space="preserve">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22.5.3. Получение дубликата специального разрешения (лицензии) на осуществление деятельности, связанной с </w:t>
            </w:r>
            <w:r>
              <w:t>производством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22.5.4. Прекращение действия специального разрешения (лицензии) на осуществлени</w:t>
            </w:r>
            <w:r>
              <w:t xml:space="preserve">е деятельности, связанной с производством алкогольной, непищевой спиртосодержащей продукции, непищевого этилового спирта и табачных изделий,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</w:t>
            </w:r>
            <w:r>
              <w:t>тандарт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22.6. Маркировка ввозимых алкогольных напитков и 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22.6.1. Приобретение акцизных марок Республики Беларусь для маркировки ввозимых в Республику Беларусь алкогольных напитков, 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таможни, уполномоченные на реализацию акцизных марок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22.6.2. Возврат неиспользованных акцизных марок Республики Беларусь для маркировки ввозимых в Республику Беларусь алкогольных напитков, 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таможни, реализовавши</w:t>
            </w:r>
            <w:r>
              <w:t>е акцизные марки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22.6.3. Получение решения о реализации акцизных марок Республики Беларусь для перемаркировки ввезенных в Республику Беларусь алкогольных напитков с поврежденными акцизными марками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таможня, реализовавшая акцизные ма</w:t>
            </w:r>
            <w:r>
              <w:t>рки, которые впоследствии были повреждены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22.7. Маркировка произведенных алкогольных напитков и табачных 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22.7.1. Размещение в электронном банке данных бланков документов и документов с </w:t>
            </w:r>
            <w:r>
              <w:t>определенной степенью защиты и печатной продукции заявки на изготовление акцизных марок для маркировки табачных изделий, алкогольных напитков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налоговый орган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22.7.2. Осуществление зачета и (или) возврата денежных средств, вн</w:t>
            </w:r>
            <w:r>
              <w:t>есенных в оплату стоимости возвращенных неиспользованных акцизных марок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налоговый орган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22.7.3. Получение решения о реализации акцизных марок для перемаркировки алкогольных напитков с поврежденными акцизными марками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налоговый орган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22.8. Маркировка сопроводительных документов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22.8.1. Получение решения о выдаче</w:t>
            </w:r>
            <w:r>
              <w:rPr>
                <w:b/>
                <w:bCs/>
              </w:rPr>
              <w:t xml:space="preserve"> </w:t>
            </w:r>
            <w:r>
              <w:t>контрольных знаков для маркировки сопроводительных документов, оформленных в соответствии с законодательством, на </w:t>
            </w:r>
            <w:r>
              <w:t>нефтяное жидкое топливо (автомобильный бензин, дизельное и бытовое топливо всех марок), ввозимое в Республику Беларусь автомобильным транспортом с территории государств – членов Евразийского экономического союза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налоговый орган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</w:t>
            </w:r>
            <w:r>
              <w:t>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22.8.2. Получение решения о выдаче контрольных знаков для маркировки сопроводительных документов на ввоз (вывоз) алкогольной, непищевой спиртосодержащей продукции и непищевого этилового спирта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налоговый орган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22.8.3. Осуществление зачета и (или) возврата денежных средств, внесенных в оплату стоимости возвращенных неиспользованных контрольных знаков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налоговый орган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22.8.4. Осуществление зачета денежных средств, внесенных в республиканс</w:t>
            </w:r>
            <w:r>
              <w:t xml:space="preserve">кий бюджет, в счет исполнения налоговых обязательств по налогам, сборам (пошлинам), уплаты пеней по ним, штрафов, наложенных налоговыми органами или судами по результатам рассмотрения дел об административных правонарушениях, протоколы о совершении которых </w:t>
            </w:r>
            <w:r>
              <w:t>составлены должностными лицами налоговых органов, уплаты иных платежей в бюджет, контроль за которыми возложен на налоговые органы, и (или) их возврата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МНС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налоговый орган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3 рабочих дня – в случае зачета, 15 рабочих дней – в случае возврата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22.9. Освидетельствование систем производственного контроля субъектов, осуществляющих выпуск строительных материалов и изделий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22.9.1. Получение свидетельства о технической компетентности системы производственного контроля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Минстройархитектуры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«Стройтехнорм», РУП «Институт «БелНИИС», государственные предприятия «Институт НИИСМ», «СтройМедиаПроект», РУП «Сертис», РУП «Белстройцентр», государственные предприятия «Институт «Белстройпроект», «БелдорНИИ»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22.10. П</w:t>
            </w:r>
            <w:r>
              <w:rPr>
                <w:b/>
                <w:bCs/>
              </w:rPr>
              <w:t>рисвоение кодов производителя, ассортиментных номеров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22.10.1. Получение ассортиментного номера на мясные и мясосодержащие (в том числе мясо-растительные и растительно-мясные) консервы для маркировки потребительской тары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</w:t>
            </w:r>
            <w:r>
              <w:t>озпрод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22.10.2. Получение международного идентификационного кода изготовителя транспортного средства (кода WMI)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БЕЛГИСС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22.11. Регистрация уполномоченного органа (организации), организаций – изготовителей транспортных средств, шасси транспортных средств, самоходных машин и других видов техники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22.11.1. Включение уполномоченного органа (организации), организаций-и</w:t>
            </w:r>
            <w:r>
              <w:t>зготовителей в национальную часть Единого реестра уполномоченных органов (организаций) государств – членов Евразийского экономического союза и организаций – изготовителей транспортных средств (шасси транспортных средств), самоходных машин и других видов те</w:t>
            </w:r>
            <w:r>
              <w:t>хники, осуществляющих оформление паспортов (электронных паспортов) транспортных средств (шасси транспортных средств), самоходных машин и других видов техники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22.11.2. Внесение изменения в </w:t>
            </w:r>
            <w:r>
              <w:t>национальную часть Единого реестра уполномоченных органов (организаций) государств – членов Евразийского экономического союза и организаций – изготовителей транспортных средств (шасси транспортных средств), самоходных машин и других видов техники, осуществ</w:t>
            </w:r>
            <w:r>
              <w:t>ляющих оформление паспортов (электронных паспортов) транспортных средств (шасси транспортных средств), самоходных машин и других видов техники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22.11.3. Исключение уполномоченного органа (организации), организаци</w:t>
            </w:r>
            <w:r>
              <w:t>й-изготовителей из национальной части Единого реестра уполномоченных органов (организаций) государств – членов Евразийского экономического союза и организаций – изготовителей транспортных средств (шасси транспортных средств), самоходных машин и других видо</w:t>
            </w:r>
            <w:r>
              <w:t>в техники, осуществляющих оформление паспортов (электронных паспортов) транспортных средств (шасси транспортных средств), самоходных машин и других видов техники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22.12. Регистрация организаций – производителей т</w:t>
            </w:r>
            <w:r>
              <w:rPr>
                <w:b/>
                <w:bCs/>
              </w:rPr>
              <w:t>ранспортных средств, освобождаемых от уплаты утилизационного сбора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22.12.1. Включение в реестр организаций, производящих (изготавливающих) транспортные средства, принявших обязательство обеспечить последующее безопасное обращение с </w:t>
            </w:r>
            <w:r>
              <w:t>отходами, образовавшимися в результате утраты транспортными средствами своих потребительских свойств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22.12.2. Внесение изменения в реестр организаций, производящих (изготавливающих) транспортные средства, принявших обяз</w:t>
            </w:r>
            <w:r>
              <w:t>ательство обеспечить последующее безопасное обращение с отходами, образовавшимися в результате утраты транспортными средствами своих потребительских свойств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22.12.3. Исключение из </w:t>
            </w:r>
            <w:r>
              <w:t>реестра организаций, производящих (изготавливающих) транспортные средства, принявших обязательство обеспечить последующее безопасное обращение с отходами, образовавшимися в результате утраты транспортными средствами своих потребительских свойств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Минпром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</w:t>
            </w:r>
            <w:r>
              <w:t>инпром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22.13. Согласование деятельности по обработке и маркировке древесного упаковочного материала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22.13.1. Получение допуска к осуществлению деятельности по обеззараживанию и маркировке древесного упаковочного материала с </w:t>
            </w:r>
            <w:r>
              <w:t>присвоением индивидуального регистрационного номера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22.14. Согласование поставки углеводородного сырья для его промышленной переработк</w:t>
            </w:r>
            <w:r>
              <w:rPr>
                <w:b/>
                <w:bCs/>
              </w:rPr>
              <w:t>и на территории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22.14.1. Получение протокола согласования поставки углеводородного сырья для его промышленной переработки на территории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 совместно с Минэкономики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22.15. Согласование размещения складов нефтепродуктов и автозаправочных станций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22.15.1. Получение заключения о согласовании размещения на территории Республики Беларусь склада нефтепродуктов и автозаправочной станции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22.16. Согласование реализации или получения этилового спирта, получаемого из пищевого сырья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22.16.1. Получение наряда на отпуск или наряда на </w:t>
            </w:r>
            <w:r>
              <w:t>получение этилового спирта, получаемого из пищевого сырья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«Белгоспищепром»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«Белгоспищепром»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дней, а при истребовании дополнительной информации от заявителя – 15 дней, при направлении запросов в другие государственные органы, ины</w:t>
            </w:r>
            <w:r>
              <w:t>е организации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86" w:name="a48"/>
            <w:bookmarkEnd w:id="186"/>
            <w:r>
              <w:t>ГЛАВА 23</w:t>
            </w:r>
            <w:r>
              <w:br/>
              <w:t>ТАМОЖЕННОЕ РЕГУЛИРОВАНИЕ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23.1. Возврат, зачет сумм таможенных и иных платежей, денежных средств и сборов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23.1.1. Возврат излишне уплаченных и </w:t>
            </w:r>
            <w:r>
              <w:t>(или) излишне взысканных сумм таможенных платежей и иных платежей, взимаемых таможенными органами, денежных средств, включая возврат излишне уплаченных (взысканных) таможенных платежей, специальных, антидемпинговых, компенсационных пошлин, процентов, пеней</w:t>
            </w:r>
            <w:r>
              <w:t>; возврат денежных средств, внесенных в качестве обеспечения исполнения обязанности по уплате таможенных пошлин, налогов, специальных, антидемпинговых, компенсационных пошлин; возврат денежных средств, внесенных в качестве обеспечения исполнения обязанност</w:t>
            </w:r>
            <w:r>
              <w:t>ей юридического лица, осуществляющего деятельность в сфере таможенного дела и (или) уполномоченного экономического оператора; возврат утилизационного сбора; возврат авансовых платежей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 со дня подачи заявления на возврат, 10 рабо</w:t>
            </w:r>
            <w:r>
              <w:t>чих дней со дня принятия решения о внесении изменений и (или) дополнений в сведения, указанные в декларации на товары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23.1.2. Возврат (зачет) сумм таможенных и иных платежей в отношении отдельных товаров, включая возврат (зачет) вывозных таможе</w:t>
            </w:r>
            <w:r>
              <w:t>нных пошлин в отношении товаров, указанных в </w:t>
            </w:r>
            <w:hyperlink r:id="rId18" w:anchor="a1984" w:tooltip="+" w:history="1">
              <w:r>
                <w:rPr>
                  <w:rStyle w:val="a3"/>
                </w:rPr>
                <w:t>пункте 1</w:t>
              </w:r>
            </w:hyperlink>
            <w:r>
              <w:t xml:space="preserve"> статьи 237 Таможенного кодекса Евразийского экономического союза (реимпортируемых); возврат (зачет) ввозных таможенных пошлин, налогов, специальн</w:t>
            </w:r>
            <w:r>
              <w:t>ых, антидемпинговых, компенсационных пошлин в отношении товаров, указанных в </w:t>
            </w:r>
            <w:hyperlink r:id="rId19" w:anchor="a733" w:tooltip="+" w:history="1">
              <w:r>
                <w:rPr>
                  <w:rStyle w:val="a3"/>
                </w:rPr>
                <w:t>пункте 1</w:t>
              </w:r>
            </w:hyperlink>
            <w:r>
              <w:t xml:space="preserve"> статьи 242 Таможенного кодекса Евразийского экономического союза (реэкспортируемых)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 со</w:t>
            </w:r>
            <w:r>
              <w:t xml:space="preserve"> дня подачи заявления на возврат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23.2. Защита прав на объекты интеллектуальной собственности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23.2.1. Включение объекта интеллектуальной собственности в национальный таможенный реестр объектов интеллектуальной собственности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месяца, в целях проведения проверки достоверности представленных заявителем сведений срок продлевается, но не более чем на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23.2.2. Продление срока защиты прав на объект интеллектуальной собственности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 месяца, но не позднее </w:t>
            </w:r>
            <w:r>
              <w:t>дня, следующего за днем истечения срока принятия таможенными органами мер по защите прав на объект интеллектуальной собственности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23.2.3. Внесение изменения в национальный таможенный реестр объектов интеллектуальной собственности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дней, а в случае направления запроса правообладателю (его представителю), третьим лицам, а также государственным органам (организациям)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23.3. Классификация товара в несобранном или разобранном виде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23.3.1. Получе</w:t>
            </w:r>
            <w:r>
              <w:t>ние решения таможенного органа о классификации товара, перемещаемого через таможенную границу в несобранном или разобранном виде, в том числе в некомплектном или незавершенном виде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календарных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23.4. Подтверждение наличия ос</w:t>
            </w:r>
            <w:r>
              <w:rPr>
                <w:b/>
                <w:bCs/>
              </w:rPr>
              <w:t>нований для предоставления отсрочки или рассрочки уплаты ввозных таможенных пошлин, налогов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23.4.1. Получение от уполномоченного органа подтверждения наличия оснований для </w:t>
            </w:r>
            <w:r>
              <w:t>предоставления отсрочки или рассрочки уплаты ввозных таможенных пошлин, налогов в случае причинения плательщику ущерба в результате стихийного бедствия, технологической катастрофы (чрезвычайной ситуации природного или техногенного характера) или иных обсто</w:t>
            </w:r>
            <w:r>
              <w:t>ятельств непреодолимой силы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орган государственного управления, облисполком, Минский горисполком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23.4.2. Получение от уполномоченного органа подтверждения наличия оснований для предоставления отсрочки или рас</w:t>
            </w:r>
            <w:r>
              <w:t>срочки уплаты ввозных таможенных пошлин, налогов в случае задержки плательщику финансирования из республиканского бюджета или оплаты выполненного этим лицом государственного заказа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республиканский орган государственного управления, облисполком, Мински</w:t>
            </w:r>
            <w:r>
              <w:t>й горисполком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23.5. Подтверждение условий переработки товаров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23.5.1. Получение документа об условиях переработки товаров на таможенной территории, вне таможенной территории, для внутреннего потребления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рабочих дней таможня рассматривает заявление, условия переработки, прилагаемые к заявлению документы и выдает документы об условиях переработки. При несогласии таможни с указанным в заявлении сроком переработки товаров и (или) способом (способами) иденти</w:t>
            </w:r>
            <w:r>
              <w:t>фикации товаров для переработки в продуктах их переработки, указанным (указанными) в условиях переработки, в том числе с учетом согласованных уполномоченным органом условий переработки, срок рассмотрения заявления продлевается на 7 рабочих дней, а при согл</w:t>
            </w:r>
            <w:r>
              <w:t>асии заявителя с предложениями таможни – на 3 рабочих дня со дня получения такого согласия</w:t>
            </w:r>
          </w:p>
          <w:p w:rsidR="00000000" w:rsidRDefault="00534659">
            <w:pPr>
              <w:pStyle w:val="table10"/>
              <w:spacing w:before="120"/>
            </w:pPr>
            <w:r>
              <w:t xml:space="preserve">в случае необходимости направления условий переработки для согласования в уполномоченный орган – 5 рабочих дней после получения согласованных уполномоченным органом </w:t>
            </w:r>
            <w:r>
              <w:t>условий переработки (при этом решение о согласовании условий переработки принимается уполномоченным органом не позднее 7 рабочих дней со дня получения документов, переданных таможней, а в случае истребования уполномоченным органом дополнительных документов</w:t>
            </w:r>
            <w:r>
              <w:t xml:space="preserve"> срок согласования условий переработки и уведомления таможенного органа о принятом решении исчисляется с даты получения необходимых документов). При несогласии уполномоченного органа с представленными в условиях переработки нормами выхода продукта перерабо</w:t>
            </w:r>
            <w:r>
              <w:t>тки на единицу продукта переработки (нормами расхода товаров для переработки на единицу продукта переработки) срок согласования условий переработки и уведомления таможни продлевается на 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23.5.2. Внесение изменения в документ об ус</w:t>
            </w:r>
            <w:r>
              <w:t>ловиях переработки товаров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7 рабочих дней таможня рассматривает заявление, условия переработки, прилагаемые к заявлению документы и выдает документы об условиях переработки. При несогласии таможни с указанным в заявлении сроком переработки тов</w:t>
            </w:r>
            <w:r>
              <w:t>аров и (или) способом (способами) идентификации товаров для переработки в продуктах их переработки, указанным (указанными) в условиях переработки, в том числе с учетом согласованных уполномоченным органом условий переработки, срок рассмотрения заявления пр</w:t>
            </w:r>
            <w:r>
              <w:t>одлевается на 7 рабочих дней, а при согласии заявителя с предложениями таможни – на 3 рабочих дня со дня получения такого согласия</w:t>
            </w:r>
          </w:p>
          <w:p w:rsidR="00000000" w:rsidRDefault="00534659">
            <w:pPr>
              <w:pStyle w:val="table10"/>
              <w:spacing w:before="120"/>
            </w:pPr>
            <w:r>
              <w:t>в случае необходимости направления условий переработки для согласования в уполномоченный орган – 5 рабочих дней после получен</w:t>
            </w:r>
            <w:r>
              <w:t>ия согласованных уполномоченным органом условий переработки (при этом решение о согласовании условий переработки принимается уполномоченным органом не позднее 7 рабочих дней со дня получения документов, переданных таможней, а в случае истребования уполномо</w:t>
            </w:r>
            <w:r>
              <w:t>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документов). При несогласии уполномоченного органа с представленными в условиях пере</w:t>
            </w:r>
            <w:r>
              <w:t>работки нормами выхода продукта переработки на единицу продукта переработки (нормами расхода товаров для переработки на единицу продукта переработки) срок согласования условий переработки и уведомления таможни продлевается на 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</w:t>
            </w:r>
            <w:r>
              <w:rPr>
                <w:b/>
                <w:bCs/>
              </w:rPr>
              <w:t>6. Предоставление отсрочки или рассрочки уплаты ввозных таможенных пошлин, налогов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23.6.1. Получение решения таможенного органа о предоставлении отсрочки или рассрочки уплаты ввозных таможенных пошлин, налогов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23.7. Регистрация владельцев магазинов беспошлинной торговли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23.7.1. Включение юридического лица в реестр владельцев магазинов беспошлинной торговли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срок рассмотрения заявления – 15 рабочих дней. Срок может быть продлен на пе</w:t>
            </w:r>
            <w:r>
              <w:t>риод проведения проверки сведений, указанных юридическим лицом в поданных документах, но не более чем на 10 рабочих дней</w:t>
            </w:r>
          </w:p>
          <w:p w:rsidR="00000000" w:rsidRDefault="00534659">
            <w:pPr>
              <w:pStyle w:val="table10"/>
              <w:spacing w:before="120"/>
            </w:pPr>
            <w:r>
              <w:t>срок включения в реестр – 5 </w:t>
            </w:r>
            <w:r>
              <w:t xml:space="preserve">рабочих дней со дня, следующего за днем принятия Президентом Республики Беларусь решения о согласии на включение заинтересованного лица в реестр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23.7.2. Внесение изменения в реестр владельцев магазинов беспошлинной торговли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срок может быть продлен на период проведения проверки сведений, указанных юридическим лицом в поданных документах, но не более чем на 10 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23.8. Регистрация владельцев свободных складов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23.8.1. Включение ю</w:t>
            </w:r>
            <w:r>
              <w:t>ридического лица в реестр владельцев свободных складов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ГТК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срок рассмотрения заявления – 1 месяц, в случае необходимости срок может быть продлен, но не более чем на 1 месяц</w:t>
            </w:r>
          </w:p>
          <w:p w:rsidR="00000000" w:rsidRDefault="00534659">
            <w:pPr>
              <w:pStyle w:val="table10"/>
              <w:spacing w:before="120"/>
            </w:pPr>
            <w:r>
              <w:t>срок включения в реестр – 5 </w:t>
            </w:r>
            <w:r>
              <w:t>рабочих дней со дня, следующего за днем поступления в ГТК информации о принятии Президентом Республики Беларусь решения о согласии на включение заинтересованного лица в реестр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23.8.2. Внесение изменения в реестр владельцев свободных складов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</w:t>
            </w:r>
            <w:r>
              <w:t>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срок рассмотрения заявления – 1 месяц, в случае необходимости срок может быть продлен, но не более чем на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23.9. Регистрация владельцев складов временного хранения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23.9.1. Включение юридического лица в реестр владельцев </w:t>
            </w:r>
            <w:r>
              <w:t>складов временного хранения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23.9.2. Внесение изменения в реестр владельцев складов временного хранения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</w:t>
            </w:r>
            <w:r>
              <w:t>длен, но не более чем на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23.10. Регистрация владельцев таможенных складов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23.10.1. Включение юридического лица в реестр владельцев таможенных складов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в случае запроса у третьих лиц, а также у государственных</w:t>
            </w:r>
            <w:r>
              <w:t xml:space="preserve">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23.10.2. Внесение изменения в реестр владельцев таможенных складов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23.11. Регистрация гарантов уплаты тамо</w:t>
            </w:r>
            <w:r>
              <w:rPr>
                <w:b/>
                <w:bCs/>
              </w:rPr>
              <w:t>женных платежей, специальных, антидемпинговых, компенсационных пошлин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23.11.1. Включение в реестр банков и небанковских кредитно-финансовых организаций, признанных таможенными органами гарантами уплаты таможенных платежей, специальных, антидемпи</w:t>
            </w:r>
            <w:r>
              <w:t>нговых, компенсационных пошлин, банка и небанковской кредитно-финансовой организации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таможенный сбор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23.11.2. Включение в реестр банков и </w:t>
            </w:r>
            <w:r>
              <w:t>небанковских кредитно-финансовых организаций, признанных таможенными органами гарантами уплаты таможенных платежей, специальных, антидемпинговых, компенсационных пошлин, филиала банка, структурного подразделения банка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23.12. Ре</w:t>
            </w:r>
            <w:r>
              <w:rPr>
                <w:b/>
                <w:bCs/>
              </w:rPr>
              <w:t>гистрация таможенных перевозчиков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23.12.1. Включение юридического лица в реестр таможенных перевозчиков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в случае запроса у третьих лиц, а также у государственных органов и иных организаций подтверждающих сведений, указанных заи</w:t>
            </w:r>
            <w:r>
              <w:t>нтересованным лицом, срок может быть продлен, но не более чем на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23.12.2. Внесение изменения в реестр таможенных перевозчиков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23.13. Регистрация таможенных представи</w:t>
            </w:r>
            <w:r>
              <w:rPr>
                <w:b/>
                <w:bCs/>
              </w:rPr>
              <w:t>телей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23.13.1. Включение юридического лица в реестр таможенных представителей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</w:t>
            </w:r>
            <w:r>
              <w:t>может быть продлен, но не более чем на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23.13.2. Внесение изменения в реестр таможенных представителей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23.14. Согласование вывоза с территории</w:t>
            </w:r>
            <w:r>
              <w:rPr>
                <w:b/>
                <w:bCs/>
              </w:rPr>
              <w:t xml:space="preserve"> свободной таможенной зоны (свободного склада) товаров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23.14.1. Получение разрешения на вывоз для захоронения, обезвреживания, утилизации и (или) уничтожения иным способом с территории свободной таможенной зоны (свободного склада) товаров, помещ</w:t>
            </w:r>
            <w:r>
              <w:t>енных под таможенную процедуру свободной таможенной зоны (свободного склада), и (или) товаров, изготовленных из товаров, помещенных под таможенную процедуру свободной таможенной зоны (свободного склада), которые утратили свои потребительские свойства и ста</w:t>
            </w:r>
            <w:r>
              <w:t>ли непригодны для использования в том качестве, для которого они предназначены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23.15. Согласование предложений об открытии ведомственных пунктов таможенного оформления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87" w:name="a52"/>
            <w:bookmarkEnd w:id="187"/>
            <w:r>
              <w:t>23.15.1. Получение согласования предложения об открытии ведомственного пункта таможенного оформления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14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23.16. Создание временной зоны таможенного контроля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23.16.1. Создание временной зоны таможенного контроля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23.17. Удостоверение формы внешнего представления электронного документа на бумажном носителе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23.17.1. Удостоверение формы внешнего представления электронного документа на бумажном носителе, представляемого в таможенн</w:t>
            </w:r>
            <w:r>
              <w:t>ый орган либо таможенным органом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ГТК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таможня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88" w:name="a49"/>
            <w:bookmarkEnd w:id="188"/>
            <w:r>
              <w:t>ГЛАВА 24</w:t>
            </w:r>
            <w:r>
              <w:br/>
              <w:t>СПЕЦИАЛЬНЫЕ ТЕХНИЧЕСКИЕ СРЕДСТВА, ПРЕДНАЗНАЧЕННЫЕ ДЛЯ НЕГЛАСНОГО ПОЛУЧЕНИЯ ИНФОРМАЦИИ, И ШИФРОВАЛЬНЫЕ (КРИПТОГРАФИЧЕСКИЕ) СРЕДСТВА, ТЕХНИЧЕСКАЯ, КРИПТОГРАФИЧЕСКАЯ ЗАЩИТА ИНФОР</w:t>
            </w:r>
            <w:r>
              <w:t>МАЦИИ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24.1. Лицензирование деятельности по технической и (или) криптографической защите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24.1.1. Получение специального разрешения (лицензии) на осуществление деятельности по технической и </w:t>
            </w:r>
            <w:r>
              <w:t>(или) криптографической защите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24.1.2. Внесение изменения в специальное разрешение (лицензию) на осуществление деятельности по техническ</w:t>
            </w:r>
            <w:r>
              <w:t>ой и (или) криптографической защите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дней, а при проведении оценки или экспертизы – 25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24.1.3. Получение дубликата специального разрешения (лицензии) на осуществление деятельности по </w:t>
            </w:r>
            <w:r>
              <w:t>технической и (или) криптографической защите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24.1.4. Прекращение действия специального разрешения (лицензии) на осуществление деятельности по технической и (или) криптографической защите информаци</w:t>
            </w:r>
            <w:r>
              <w:t xml:space="preserve">и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15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24.1.5. Согласование выполнения работ и (или) оказания услуг, составляющих лицензируемую деятельность, в государственн</w:t>
            </w:r>
            <w:r>
              <w:t>ых органах и государственных организациях, а также в хозяйственных обществах, 50 и более процентов акций (долей в уставных фондах) которых находится в собственности Республики Беларусь и (или) ее административно-территориальных единиц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ОАЦ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</w:t>
            </w:r>
            <w:r>
              <w:t>ей, а при проведении консультаций о возможности выполнения и (или) оказания лицензиатом работ и (или) услуг – 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24.2. Лицензирование деятельности, связанной с криптографической защитой информации и </w:t>
            </w:r>
            <w:r>
              <w:rPr>
                <w:b/>
                <w:bCs/>
              </w:rPr>
              <w:t>средствами негласного получения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24.2.1. Получение специального разрешения (лицензии) на осуществление 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24.2.2. Внесение изменения в специальное разрешение (лицензию) на осуществление 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24.2.3. Продление срока действия специального разрешения (лицензии) на осуществление 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97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</w:t>
            </w:r>
            <w:r>
              <w:t>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24.2.4. Получение дубликата специального разрешения (лицензии) на осуществление 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24.2.</w:t>
            </w:r>
            <w:r>
              <w:t>5. Прекращение действия специального разрешения (лицензии) на осуществление деятельности, связанной с криптографической защитой информации и средствами негласного получения информации, по письменному уведомлению лицензиата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</w:t>
            </w:r>
            <w:r>
              <w:t>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24.3. Экспертиза образцов специальных технических средств, предназначенных для негласного получения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24.3.1. Получение заключения экспертизы образца специального технического средства, предназначенного для </w:t>
            </w:r>
            <w:r>
              <w:t>негласного получения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20 рабочих дней, в случае запроса дополнительной информации и (или) образцов товара срок продлевается до 10 рабочих дней со дня их предоставления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  <w:jc w:val="center"/>
            </w:pPr>
            <w:bookmarkStart w:id="189" w:name="a50"/>
            <w:bookmarkEnd w:id="189"/>
            <w:r>
              <w:t>ГЛАВА 25</w:t>
            </w:r>
            <w:r>
              <w:br/>
              <w:t>ТРАНСГРАНИЧНОЕ ПЕРЕМЕЩЕНИЕ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25.1. Подтверждение законности приобретения и владения объектами, к которым применяются меры нетарифного регулирования в торговле с третьими странами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25.1.1. Получение в отношении товаров, включенных в единый перечень товаров, к которым применяю</w:t>
            </w:r>
            <w:r>
              <w:t xml:space="preserve">тся меры нетарифного регулирования в торговле с третьими странами, предусмотренный </w:t>
            </w:r>
            <w:hyperlink r:id="rId20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</w:t>
            </w:r>
            <w:r>
              <w:t> 29 мая 2014 года (приложение № 7), заключений (разрешительных документов), удостоверяющих законность добычи и владения на территории Республики Беларусь коллекционными материалами по минералогии, палеонтологии, костями ископаемых животных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</w:t>
            </w:r>
            <w:r>
              <w:t>рироды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25.1.2. Получение в отношении товаров, включенных в единый перечень товаров, к которым применяются меры нетарифного регулирования в торговле с третьими странами, предусмотренный </w:t>
            </w:r>
            <w:hyperlink r:id="rId21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№ </w:t>
            </w:r>
            <w:r>
              <w:t>7), заключений (разрешительных документов), удостоверяющих законность заготовки, сбора, добычи или отлова и (или) владения дикими живыми животными, отдельными дикорастущими растениями и дикорастущим лекарственным сырьем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</w:t>
            </w:r>
            <w:r>
              <w:t>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25.1.3. Получение в отношении товаров, включенных в единый перечень товаров, к которым применяются меры нетарифного регулирования в торговле с третьими странами, предусмотренный </w:t>
            </w:r>
            <w:hyperlink r:id="rId22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</w:t>
            </w:r>
            <w:r>
              <w:t>мерах нетарифного регулирования в отношении третьих стран к Договору о Евразийском экономическом союзе от 29 мая 2014 года (приложение № 7), заключений (разрешительных документов), удостоверяющих законность заготовки, сбора, добычи или отлова и (или) владе</w:t>
            </w:r>
            <w:r>
              <w:t>ния редкими и находящимися под угрозой исчезновения видами диких живых животных и дикорастущих растений, включенных в красные книги государств – членов Евразийского экономического союза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25.1.4. Получение в отношен</w:t>
            </w:r>
            <w:r>
              <w:t xml:space="preserve">ии товаров, включенных в единый перечень товаров, к которым применяются меры нетарифного регулирования в торговле с третьими странами, предусмотренный </w:t>
            </w:r>
            <w:hyperlink r:id="rId23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</w:t>
            </w:r>
            <w:r>
              <w:t xml:space="preserve">ошении третьих стран к Договору о Евразийском экономическом союзе от 29 мая 2014 года (приложение № 7), заключений (разрешительных документов), удостоверяющих законность добычи на территории Республики Беларусь минерального сырья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</w:t>
            </w:r>
            <w:r>
              <w:t xml:space="preserve">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25.1.5. Получение в отношении товаров, включенных в единый перечень товаров, к которым применяются меры нетарифного регулирования в торговле с третьими странами, предусмотренный </w:t>
            </w:r>
            <w:hyperlink r:id="rId24" w:anchor="a214" w:tooltip="+" w:history="1">
              <w:r>
                <w:rPr>
                  <w:rStyle w:val="a3"/>
                </w:rPr>
                <w:t>Прото</w:t>
              </w:r>
              <w:r>
                <w:rPr>
                  <w:rStyle w:val="a3"/>
                </w:rPr>
                <w:t>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№ 7), заключений (разрешительных документов), удостоверяющих законность получения и владения информацией о недрах</w:t>
            </w:r>
            <w:r>
              <w:t xml:space="preserve"> по районам и месторождениям топливно-энергетического и минерального сырья на территории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25.2. Регистрация нотификации о характеристиках шифровальных (криптографических) средств и товаров, их с</w:t>
            </w:r>
            <w:r>
              <w:rPr>
                <w:b/>
                <w:bCs/>
              </w:rPr>
              <w:t>одержащих (далее – шифровальные средства)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25.2.1. Регистрация нотификации о технических и криптографических характеристиках шифровальных средств, включенных в единый перечень товаров, к которым применяются меры нетарифного регулирования в </w:t>
            </w:r>
            <w:r>
              <w:t xml:space="preserve">торговле с третьими странами, предусмотренный </w:t>
            </w:r>
            <w:hyperlink r:id="rId25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</w:t>
            </w:r>
            <w:r>
              <w:t>ГБ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7 рабочих дней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25.3. Сертификация необработанных алмазов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25.3.1. Получение сертификата Кимберлийского процесса (сертификата Республики Беларусь на экспортируемые партии необработанных алмазов)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Минфин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25.4. Согласование ввоза племенных сельскохозяйственных животных и их продукции (материала)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25.4.1. Получение заключения об отнесении сельскохозяйственных животных и их продукции (материала), ввозимых на территорию Республики Беларусь</w:t>
            </w:r>
            <w:r>
              <w:t>, к племенной продукции (материалу) и ее использовании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25.5. Согласование трансграничного перемещения радиоэлектронных средств или высокочастотных устройств гражданского назначения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25.5.1. Получение заключения (разрешительного документа) на ввоз на таможенную территорию Евразийского экономического союза включенных в единый перечень товаров, к которым применяются меры нетарифного регулирования в торговле с третьими странами, предусмот</w:t>
            </w:r>
            <w:r>
              <w:t xml:space="preserve">ренный </w:t>
            </w:r>
            <w:hyperlink r:id="rId26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№ 7), радиоэлектронных средств и </w:t>
            </w:r>
            <w:r>
              <w:t>(или) высокочастотных устройств гражданского назначения, в том числе встроенных либо входящих в состав других товаров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Минсвязи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«БелГИЭ»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25.6. Согласование трансграничного перемещения архивных документов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25.6.1. Пол</w:t>
            </w:r>
            <w:r>
              <w:t>учение заключения (разрешительного документа) на временный вывоз за пределы таможенной территории Евразийского экономического союза оригиналов документов Национального архивного фонда Республики Беларусь, включенных в единый перечень товаров, к которым при</w:t>
            </w:r>
            <w:r>
              <w:t xml:space="preserve">меняются меры нетарифного регулирования в торговле с третьими странами, предусмотренный </w:t>
            </w:r>
            <w:hyperlink r:id="rId27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</w:t>
            </w:r>
            <w:r>
              <w:t>зе от 29 мая 2014 года (приложение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Минюст (через республиканские, областные и зональные государственные архивы)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25.7. Согласование трансграничного перемещения аналогов наркотических средств и психотропных веществ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25.7.1. Получение разового разрешения на ввоз, вывоз или пересылку аналога наркотического средства или психотропного вещества через Государственную границу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главное управление по наркоконтролю и противодействию торговле людьми крим</w:t>
            </w:r>
            <w:r>
              <w:t>инальной милиции МВД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25.8. Согласование трансграничного перемещения карантинных объектов, средств защиты растений, подконтрольных ветеринарному контролю (надзору) товаров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25.8.1. Получение разрешения на ввоз на </w:t>
            </w:r>
            <w:r>
              <w:t>территорию Республики Беларусь карантинного объекта для научных исследований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25.8.2. Получение согласования выдачи лицензии на ввоз на тамож</w:t>
            </w:r>
            <w:r>
              <w:t>енную территорию Евразийского экономического союза средств защиты растений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Минсельхозпрод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25.8.3. Получение заключения (разрешительного документа) на ввоз в Республику Беларусь средств защиты растений, включенных в разд</w:t>
            </w:r>
            <w:r>
              <w:t xml:space="preserve">ел 2.2 единого перечня товаров, к которым применяются меры нетарифного регулирования в торговле с третьими странами, предусмотренного </w:t>
            </w:r>
            <w:hyperlink r:id="rId28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</w:t>
            </w:r>
            <w:r>
              <w:t>ран к Договору о Евразийском экономическом союзе от 29 мая 2014 года (приложение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Минсельхозпрод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25.8.4. Получение разрешения на ввоз подконтрольных ветеринарному контролю (надзору) товаров на </w:t>
            </w:r>
            <w:r>
              <w:t>таможенную территорию Евразийского экономического союза, если страной назначения является Республика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Департамент ветеринарного и продовольственного надзора Минсельхозпрода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25.8.5. Получение разрешения на</w:t>
            </w:r>
            <w:r>
              <w:t> транзит подконтрольных ветеринарному контролю (надзору) товаров через таможенную территорию Евразийского экономического союза, если ввоз на таможенную территорию Евразийского экономического союза осуществляется в Республике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Департ</w:t>
            </w:r>
            <w:r>
              <w:t>амент ветеринарного и продовольственного надзора Минсельхозпрода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25.9. Согласование трансграничного перемещения коллекционных материалов по минералогии, палеонтологии, костей ископаемых животных, диких животных и дикорастущих ра</w:t>
            </w:r>
            <w:r>
              <w:rPr>
                <w:b/>
                <w:bCs/>
              </w:rPr>
              <w:t>стений, минерального сырья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25.9.1. Получение разрешения на перемещение через Государственную границу Республики Беларусь видов животных и растений, их частей или производных от них (дериватов), подпадающих под действие Конвенции о </w:t>
            </w:r>
            <w:r>
              <w:t>международной торговле видами дикой фауны и флоры, находящимися под угрозой исчезновения, от 3 марта 1973 года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25.9.2. Получение заключения (разрешительного документа) на вывоз с </w:t>
            </w:r>
            <w:r>
              <w:t>таможенной территории Евразийского экономического союза коллекционных материалов по минералогии, палеонтологии, костей ископаемых животных, диких живых животных, отдельных дикорастущих растений и дикорастущего лекарственного сырья, редких и находящихся под</w:t>
            </w:r>
            <w:r>
              <w:t> угрозой исчезновения видов диких живых животных и дикорастущих растений, включенных в красные книги государств – членов Евразийского экономического союза, минерального сырья, включенных в единый перечень товаров, к которым применяются меры нетарифного рег</w:t>
            </w:r>
            <w:r>
              <w:t xml:space="preserve">улирования в торговле с третьими странами, предусмотренный </w:t>
            </w:r>
            <w:hyperlink r:id="rId29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</w:t>
            </w:r>
            <w:r>
              <w:t>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25.10. Согласование трансграничного перемещения источников ионизирующего излучения, промышленных взрывчатых веществ, ядовитых веществ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90" w:name="a152"/>
            <w:bookmarkEnd w:id="190"/>
            <w:r>
              <w:t>25.10.1. Получение разрешения на ввоз в </w:t>
            </w:r>
            <w:r>
              <w:t xml:space="preserve">Республику Беларусь и (или) вывоз из Республики Беларусь источников ионизирующего излучения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25.10.2. Внесение изменения в разрешение на ввоз в Республику Беларусь и (или) вывоз из Республики Беларусь источник</w:t>
            </w:r>
            <w:r>
              <w:t>ов ионизирующего излучения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25.10.3. Получение дубликата разрешения на ввоз в Республику Беларусь и (или) вывоз из Республики Беларусь источников ионизирующего излучения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Госатомнадзор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</w:t>
            </w:r>
            <w:r>
              <w:t>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91" w:name="a151"/>
            <w:bookmarkEnd w:id="191"/>
            <w:r>
              <w:t>25.10.4. Получение разрешения на ввоз и (или) вывоз промышленных взрывчатых веществ, изделий на их основе и пиротехнических изделий, перемещаемых через Государственную границу Республики Беларусь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25.10.5. Получение заключения (разрешительного документа) на ввоз на таможенную территорию Евразийского экономического союза ядовитых веществ, не являющихся прекурсорами наркотических средств и психотропных веществ, включенных в единый перечень товаров, к </w:t>
            </w:r>
            <w:r>
              <w:t xml:space="preserve">которым применяются меры нетарифного регулирования в торговле с третьими странами, предусмотренный </w:t>
            </w:r>
            <w:hyperlink r:id="rId30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</w:t>
            </w:r>
            <w:r>
              <w:t>ическом союзе от 29 мая 2014 года (приложение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МЧС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25.11. Согласование трансграничного перемещения культурных ценностей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25.11.1. Получение заключения (разрешительного документа) на вывоз культурных ценносте</w:t>
            </w:r>
            <w:r>
              <w:t xml:space="preserve">й (историко-культурных ценностей и иных культурных ценностей), включенных в единый перечень товаров, к которым применяются меры нетарифного регулирования в торговле с третьими странами, предусмотренный </w:t>
            </w:r>
            <w:hyperlink r:id="rId31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№ 7), за пределы таможенной территории Евразийского экономического союза и письменных уведомлений о том, чт</w:t>
            </w:r>
            <w:r>
              <w:t>о заключение (разрешительный документ) не требуется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Минкультуры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дней, а в случае запроса документов и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25.12. Согласование трансграничного перемещения наркотических средств, психотропных веществ (их прекурсоров), органов и тканей человека, крови и ее компонентов, образцов биологических материалов человека, условно-патогенных и патогенных генно-инженерных ор</w:t>
            </w:r>
            <w:r>
              <w:rPr>
                <w:b/>
                <w:bCs/>
              </w:rPr>
              <w:t xml:space="preserve">ганизмов, лекарственных средств, средств защиты растений и других стойких органических загрязнителей, подлежащих использованию в исследованиях лабораторного масштаба, а также в качестве эталонного стандарта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25.12.1. Получение разрешения на ввоз</w:t>
            </w:r>
            <w:r>
              <w:t xml:space="preserve"> в Республику Беларусь (вывоз из Республики Беларусь) наркотических средств, психотропных веществ и их прекурсоров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УП «Центр экспертиз и испытаний в здравоохранении»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25.12.2. Получение заключения (разрешительного докуме</w:t>
            </w:r>
            <w:r>
              <w:t>нта) на ввоз на таможенную территорию Евразийского экономического союза и (или) вывоз с этой территории органов и тканей человека, крови и ее компонентов, образцов биологических материалов человека, гемопоэтических стволовых клеток, костного мозга, донорск</w:t>
            </w:r>
            <w:r>
              <w:t xml:space="preserve">их лимфоцитов в целях проведения неродственной трансплантации, половых клеток и эмбрионов, включенных в единый перечень товаров, к которым применяются меры нетарифного регулирования в торговле с третьими странами, предусмотренный </w:t>
            </w:r>
            <w:hyperlink r:id="rId32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день (в случае необходимости экстренной трансплантации), 10 дней – в иных случаях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92" w:name="a153"/>
            <w:bookmarkEnd w:id="192"/>
            <w:r>
              <w:t>25.12.3. Получение заключения (разрешительного документа) на ввоз в Республику Беларусь условно-патогенных и патогенных генно-инженерных организмов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РНПЦ эпидемиологии и микробиологии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25.12.4. Получение заключения (разрешительного документа) на вывоз из Республики Беларусь условно-патогенных и патогенных генно-инженерных организмов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РНПЦ эпидемиологии и микробиологии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</w:t>
            </w:r>
            <w:r>
              <w:t>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25.12.5. Получение заключения (разрешительного документа) на транзит через территорию Республики Беларусь условно-патогенных и патогенных генно-инженерных организмов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РНПЦ эпидемиологии и микробиологии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25.12.6. Получение заключения (разрешительного документа) на ввоз на территорию Республики Беларусь незарегистрированных лекарственных средств, предназначенных для государственной регистрации, использования в качестве выставочных образцов без права их даль</w:t>
            </w:r>
            <w:r>
              <w:t>нейшей реализации, зарегистрированных и незарегистрированных лекарственных средств, предназначенных для проведения доклинических (неклинических) исследований, подтверждения государственной регистрации без права их дальнейшей реализации, а также предназначе</w:t>
            </w:r>
            <w:r>
              <w:t xml:space="preserve">нных для проведения клинических исследований (испытаний)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25.12.7. Получение заключения (разрешительного документа) на ввоз на территорию Республики Беларусь зарегистрированных и незарегистрированных лекарственных сре</w:t>
            </w:r>
            <w:r>
              <w:t>дств, предназначенных для предупреждения и устранения последствий чрезвычайных ситуаций природного и техногенного характера, в том числе эпидемических заболеваний, а также незарегистрированных лекарственных средств, предназначенных для оказания медицинской</w:t>
            </w:r>
            <w:r>
              <w:t xml:space="preserve"> помощи по жизненным показаниям конкретного пациента или оказания медицинской помощи ограниченному контингенту пациентов с доказанной неэффективностью или непереносимостью зарегистрированных лекарственных средств, либо с орфанными (редкими) заболеваниями и</w:t>
            </w:r>
            <w:r>
              <w:t> (или) жизнеугрожающими заболеваниями, либо с тяжелыми инвалидизирующими заболеваниями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25.12.8. Получение заключения (разрешительного документа) о согласовании выдачи лицензий на ввоз на таможенную территорию Евразийс</w:t>
            </w:r>
            <w:r>
              <w:t>кого экономического союза или вывоз с таможенной территории Евразийского экономического союза наркотических средств, психотропных веществ или их прекурсоров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Минздрав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25.12.9. Получение заключения (разрешительного документа) о</w:t>
            </w:r>
            <w:r>
              <w:t> согласовании выдачи лицензий на ввоз на таможенную территорию Евразийского экономического союза или вывоз с таможенной территории Евразийского экономического союза ткани человека, крови или ее компонента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день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25.12.10. Пол</w:t>
            </w:r>
            <w:r>
              <w:t>учение заключения (разрешительного документа) о согласовании выдачи лицензий на ввоз на таможенную территорию Евразийского экономического союза или вывоз с таможенной территории Евразийского экономического союза органа человека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часов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25.12.11. Получение заключения (разрешительного документа) на ввоз на таможенную территорию Евразийского экономического союза средств защиты растений и других стойких органических загрязнителей, подлежащих использованию в исследованиях лаборатор</w:t>
            </w:r>
            <w:r>
              <w:t xml:space="preserve">ного масштаба, а также в качестве эталонного стандарта, включенных в единый перечень товаров, к которым применяются меры нетарифного регулирования в торговле с третьими странами, предусмотренный </w:t>
            </w:r>
            <w:hyperlink r:id="rId33" w:anchor="a214" w:tooltip="+" w:history="1">
              <w:r>
                <w:rPr>
                  <w:rStyle w:val="a3"/>
                </w:rPr>
                <w:t>Проток</w:t>
              </w:r>
              <w:r>
                <w:rPr>
                  <w:rStyle w:val="a3"/>
                </w:rPr>
                <w:t>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РУП «Научно-практический центр гигиены»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плата за услуги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25.12.12. Получение дубликата заключения (разрешительного документа) на ввоз на таможенную территорию Евразийского экономического союза средств защиты растений и других стойких органических загрязнителей, подлежащих использованию в исследованиях лабораторн</w:t>
            </w:r>
            <w:r>
              <w:t xml:space="preserve">ого масштаба, а также в качестве эталонного стандарта, включенных в единый перечень товаров, к которым применяются меры нетарифного регулирования в торговле с третьими странами, предусмотренный </w:t>
            </w:r>
            <w:hyperlink r:id="rId34" w:anchor="a214" w:tooltip="+" w:history="1">
              <w:r>
                <w:rPr>
                  <w:rStyle w:val="a3"/>
                </w:rPr>
                <w:t>Протоко</w:t>
              </w:r>
              <w:r>
                <w:rPr>
                  <w:rStyle w:val="a3"/>
                </w:rPr>
                <w:t>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РУП «Научно-практический центр гигиены»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25.12.13. Получение заключения (</w:t>
            </w:r>
            <w:r>
              <w:t>разрешительного документа) на ввоз на территорию Республики Беларусь зарегистрированных и незарегистрированных лекарственных средств, ввозимых в качестве иностранной безвозмездной помощи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25.12.14. Получение заключения</w:t>
            </w:r>
            <w:r>
              <w:t xml:space="preserve"> (разрешительного документа) на ввоз на территорию Республики Беларусь незарегистрированных лекарственных средств, предназначенных для обеспечения раннего доступа пациентов к новым методам лечения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25.12.15. Получение заключения о присвоении лекарственному препарату статуса орфанного лекарственного препарата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Минздрав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25.13. Согласование трансграничного перемещения озоноразрушающих веществ и продукции, содержащей </w:t>
            </w:r>
            <w:r>
              <w:rPr>
                <w:b/>
                <w:bCs/>
              </w:rPr>
              <w:t>озоноразрушающие вещества, опасных отходов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25.13.1. Получение заключения (разрешительного документа) на ввоз на таможенную территорию Евразийского экономического союза и (или) вывоз с этой территории либо ввоз в Республику Беларусь с </w:t>
            </w:r>
            <w:r>
              <w:t>территории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 включенных в единый перечень товаров, к которым применяются меры нетарифного регулиров</w:t>
            </w:r>
            <w:r>
              <w:t xml:space="preserve">ания в торговле с третьими странами, предусмотренный </w:t>
            </w:r>
            <w:hyperlink r:id="rId35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</w:t>
            </w:r>
            <w:r>
              <w:t>№ 7), озоноразрушающих веществ и продукции, содержащей озоноразрушающие вещества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Минприроды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bookmarkStart w:id="193" w:name="a101"/>
            <w:bookmarkEnd w:id="193"/>
            <w:r>
              <w:t>25.13.2. Получение заключения (разрешительного документа) на ввоз на таможенную территорию Евразийского экономического союза и </w:t>
            </w:r>
            <w:r>
              <w:t>(или) вывоз с этой территории,</w:t>
            </w:r>
            <w:r>
              <w:rPr>
                <w:b/>
                <w:bCs/>
              </w:rPr>
              <w:t xml:space="preserve"> </w:t>
            </w:r>
            <w:r>
              <w:t>в том числе перемещение через территорию Республики Беларусь транзитом, либо ввоз в Республику Беларусь с территории государства – члена Евразийского экономического союза и (или) вывоз из Республики Беларусь на территорию гос</w:t>
            </w:r>
            <w:r>
              <w:t>ударства – члена Евразийского экономического союза, в том числе перемещение через территорию Республики Беларусь транзитом, включенных в единый перечень товаров, к которым применяются меры нетарифного регулирования в торговле с третьими странами, предусмот</w:t>
            </w:r>
            <w:r>
              <w:t xml:space="preserve">ренный </w:t>
            </w:r>
            <w:hyperlink r:id="rId36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№ 7), опасных отходов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Минприроды 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25.14. Согласование трансграничного перемещения оружия и боеприпасов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25.14.1. Получение заключения (разрешительного документа) на ввоз на территорию Республики Беларусь, в том числе в целях транзита, и в</w:t>
            </w:r>
            <w:r>
              <w:t xml:space="preserve">ывоз из Республики Беларусь оружия и боеприпасов, включенных в единый перечень товаров, к которым применяются меры нетарифного регулирования в торговле с третьими странами, предусмотренный </w:t>
            </w:r>
            <w:hyperlink r:id="rId37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</w:t>
            </w:r>
            <w:r>
              <w:t>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ГУВД Минского горисполкома, УВД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25.14.2. Получение заключения (разрешительного докуме</w:t>
            </w:r>
            <w:r>
              <w:t>нта) на временный ввоз и временный вывоз охотничьего оружия и боеприпасов к нему иностранными гражданами для участия в охоте, включенных в единый перечень товаров, к которым применяются меры нетарифного регулирования в торговле с третьими странами, предусм</w:t>
            </w:r>
            <w:r>
              <w:t xml:space="preserve">отренный </w:t>
            </w:r>
            <w:hyperlink r:id="rId38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МВД, ГУВД Минского горисполкома, УВД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25.15. Согласование трансграничного перемещения отдельных видов товаров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25.15.1. Получение разовой, генеральной или исключительной лицензии на экспорт или импорт това</w:t>
            </w:r>
            <w:r>
              <w:t>ра (кроме органов и тканей человека, крови и ее компонентов)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25.15.2. Получение разовой лицензии на экспорт или импорт органов человека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1 рабочий день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25.15.3. Получение разовой лицензии на экспорт или импорт тканей человека, крови и ее компонентов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25.15.4. Получение дубликата разовой, генеральной или исключительной лицензии на экспорт или импорт товара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25.15.5. Получение разрешения на экспорт или импорт товара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25.15.6. Получение дубликата разрешения на экспорт или импорт товара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25.15.7. Получение разрешения на реэкспорт товара отдельного вида, происходящего с территории Республики Беларусь, другим государством – участником </w:t>
            </w:r>
            <w:hyperlink r:id="rId39" w:anchor="a1" w:tooltip="+" w:history="1">
              <w:r>
                <w:rPr>
                  <w:rStyle w:val="a3"/>
                </w:rPr>
                <w:t>Соглашения</w:t>
              </w:r>
            </w:hyperlink>
            <w:r>
              <w:t xml:space="preserve"> о реэкспорте товаров и порядке выдачи разрешени</w:t>
            </w:r>
            <w:r>
              <w:t>я на реэкспорт от 15 апреля 1994 года (далее – Соглашение о реэкспорте)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26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 xml:space="preserve">25.15.8. Переоформление разрешения на реэкспорт товара отдельного вида, происходящего с территории Республики Беларусь, другим государством – участником </w:t>
            </w:r>
            <w:hyperlink r:id="rId40" w:anchor="a1" w:tooltip="+" w:history="1">
              <w:r>
                <w:rPr>
                  <w:rStyle w:val="a3"/>
                </w:rPr>
                <w:t>Соглашения</w:t>
              </w:r>
            </w:hyperlink>
            <w:r>
              <w:t xml:space="preserve"> о реэкспорте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25.15.9. Получение решения о возобновлении действия разрешения на реэкспорт товара отдельного вида, происходящего с </w:t>
            </w:r>
            <w:r>
              <w:t xml:space="preserve">территории Республики Беларусь, другим государством – участником </w:t>
            </w:r>
            <w:hyperlink r:id="rId41" w:anchor="a1" w:tooltip="+" w:history="1">
              <w:r>
                <w:rPr>
                  <w:rStyle w:val="a3"/>
                </w:rPr>
                <w:t>Соглашения</w:t>
              </w:r>
            </w:hyperlink>
            <w:r>
              <w:t xml:space="preserve"> о реэкспорте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25.15.10. Получение дубликата разрешения на реэкспорт товара отдельного вида, происходящ</w:t>
            </w:r>
            <w:r>
              <w:t xml:space="preserve">его с территории Республики Беларусь, другим государством – участником </w:t>
            </w:r>
            <w:hyperlink r:id="rId42" w:anchor="a1" w:tooltip="+" w:history="1">
              <w:r>
                <w:rPr>
                  <w:rStyle w:val="a3"/>
                </w:rPr>
                <w:t>Соглашения</w:t>
              </w:r>
            </w:hyperlink>
            <w:r>
              <w:t xml:space="preserve"> о реэкспорте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25.15.11. Получение согласования выдачи разовой или генеральной лицензии на эксп</w:t>
            </w:r>
            <w:r>
              <w:t>орт сырой нефти, продуктов переработки нефти, минеральных или химических удобрений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3 рабочих дня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25.15.12. Получение разрешения на вывоз углеводородного сырья или нефтепродуктов за </w:t>
            </w:r>
            <w:r>
              <w:t>пределы Республики Беларусь в целях реализации или промышленной переработки владельцами углеводородного сырья – поставщиками или субъектами предпринимательской деятельности, приобретшими это сырье на терминале организации-переработчика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</w:t>
            </w:r>
            <w:r>
              <w:t>м»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концерн «Белнефтехим»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rPr>
                <w:b/>
                <w:bCs/>
              </w:rPr>
              <w:t>25.16. Согласование трансграничного перемещения специальных технических средств, предназначенных для негласного получения информации, шифровальных средств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25.16.1. Получение заключения (разреши</w:t>
            </w:r>
            <w:r>
              <w:t>тельного документа) на ввоз на таможенную территорию Евразийского экономического союза и вывоз с таможенной территории Евразийского экономического союза специального технического средства, предназначенного для негласного получения информации, включенного в</w:t>
            </w:r>
            <w:r>
              <w:t xml:space="preserve"> единый перечень товаров, к которым применяются меры нетарифного регулирования в торговле с третьими странами, предусмотренный </w:t>
            </w:r>
            <w:hyperlink r:id="rId43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</w:t>
            </w:r>
            <w:r>
              <w:t>оговору о Евразийском экономическом союзе от 29 мая 2014 года (приложение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дней, а в случае истребования дополнительной технической документации или представления образцов товара – 30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  <w:tr w:rsidR="00000000">
        <w:trPr>
          <w:divId w:val="701593138"/>
          <w:trHeight w:val="240"/>
        </w:trPr>
        <w:tc>
          <w:tcPr>
            <w:tcW w:w="17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25.16.2. Получение заключения (разрешительного документа) на ввоз на таможенную территорию Евразийского экономического союза и вывоз с таможенной территории Евразийского экономического союза шифровального средства, включенного в единый перечень товаров, к </w:t>
            </w:r>
            <w:r>
              <w:t xml:space="preserve">которым применяются меры нетарифного регулирования в торговле с третьими странами, предусмотренный </w:t>
            </w:r>
            <w:hyperlink r:id="rId44" w:anchor="a214" w:tooltip="+" w:history="1">
              <w:r>
                <w:rPr>
                  <w:rStyle w:val="a3"/>
                </w:rPr>
                <w:t>Протоколом</w:t>
              </w:r>
            </w:hyperlink>
            <w:r>
              <w:t xml:space="preserve"> о мерах нетарифного регулирования в отношении третьих стран к Договору о Евразийском эконом</w:t>
            </w:r>
            <w:r>
              <w:t>ическом союзе от 29 мая 2014 года (приложение № 7)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КГБ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20 рабочих дней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34659">
            <w:pPr>
              <w:pStyle w:val="table10"/>
              <w:spacing w:before="120"/>
            </w:pPr>
            <w:r>
              <w:t>бесплатно</w:t>
            </w:r>
          </w:p>
        </w:tc>
      </w:tr>
    </w:tbl>
    <w:p w:rsidR="00000000" w:rsidRDefault="00534659">
      <w:pPr>
        <w:pStyle w:val="newncpi"/>
        <w:divId w:val="701593138"/>
      </w:pPr>
      <w:r>
        <w:t> </w:t>
      </w:r>
    </w:p>
    <w:p w:rsidR="00000000" w:rsidRDefault="00534659">
      <w:pPr>
        <w:pStyle w:val="snoskiline"/>
        <w:divId w:val="701593138"/>
      </w:pPr>
      <w:r>
        <w:t>______________________________</w:t>
      </w:r>
    </w:p>
    <w:p w:rsidR="00000000" w:rsidRDefault="00534659">
      <w:pPr>
        <w:pStyle w:val="snoski"/>
        <w:divId w:val="701593138"/>
      </w:pPr>
      <w:bookmarkStart w:id="194" w:name="a17"/>
      <w:bookmarkEnd w:id="194"/>
      <w:r>
        <w:rPr>
          <w:vertAlign w:val="superscript"/>
        </w:rPr>
        <w:t xml:space="preserve">1 </w:t>
      </w:r>
      <w:r>
        <w:t>Используется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000000" w:rsidRDefault="00534659">
      <w:pPr>
        <w:pStyle w:val="snoski"/>
        <w:divId w:val="701593138"/>
      </w:pPr>
      <w:r>
        <w:t>Для целей настоящего единого перечня:</w:t>
      </w:r>
    </w:p>
    <w:p w:rsidR="00000000" w:rsidRDefault="00534659">
      <w:pPr>
        <w:pStyle w:val="snoski"/>
        <w:divId w:val="701593138"/>
      </w:pPr>
      <w:r>
        <w:t>внесение изменения – внесение изменения (изменений) и</w:t>
      </w:r>
      <w:r>
        <w:t> (или) дополнения (дополнений);</w:t>
      </w:r>
    </w:p>
    <w:p w:rsidR="00000000" w:rsidRDefault="00534659">
      <w:pPr>
        <w:pStyle w:val="snoski"/>
        <w:divId w:val="701593138"/>
      </w:pPr>
      <w:r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</w:t>
      </w:r>
      <w:r>
        <w:t>ием изменений в них;</w:t>
      </w:r>
    </w:p>
    <w:p w:rsidR="00000000" w:rsidRDefault="00534659">
      <w:pPr>
        <w:pStyle w:val="snoski"/>
        <w:divId w:val="701593138"/>
      </w:pPr>
      <w:r>
        <w:t xml:space="preserve"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</w:t>
      </w:r>
      <w:r>
        <w:t>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</w:p>
    <w:p w:rsidR="00000000" w:rsidRDefault="00534659">
      <w:pPr>
        <w:pStyle w:val="snoski"/>
        <w:divId w:val="701593138"/>
      </w:pPr>
      <w:r>
        <w:t>согласование </w:t>
      </w:r>
      <w:r>
        <w:t xml:space="preserve">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</w:t>
      </w:r>
      <w:r>
        <w:t>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</w:t>
      </w:r>
      <w:r>
        <w:t>ласии;</w:t>
      </w:r>
    </w:p>
    <w:p w:rsidR="00000000" w:rsidRDefault="00534659">
      <w:pPr>
        <w:pStyle w:val="snoski"/>
        <w:divId w:val="701593138"/>
      </w:pPr>
      <w:r>
        <w:t xml:space="preserve"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</w:t>
      </w:r>
      <w:r>
        <w:t>приравненные к недвижимому имуществу.</w:t>
      </w:r>
    </w:p>
    <w:p w:rsidR="00000000" w:rsidRDefault="00534659">
      <w:pPr>
        <w:pStyle w:val="snoski"/>
        <w:divId w:val="701593138"/>
      </w:pPr>
      <w:bookmarkStart w:id="195" w:name="a18"/>
      <w:bookmarkEnd w:id="195"/>
      <w:r>
        <w:rPr>
          <w:vertAlign w:val="superscript"/>
        </w:rPr>
        <w:t xml:space="preserve">2 </w:t>
      </w:r>
      <w:r>
        <w:t>За исключением:</w:t>
      </w:r>
    </w:p>
    <w:p w:rsidR="00000000" w:rsidRDefault="00534659">
      <w:pPr>
        <w:pStyle w:val="snoski"/>
        <w:divId w:val="701593138"/>
      </w:pPr>
      <w:r>
        <w:t>размещаемых в соответствии с утвержденными в установленном порядке градостроительными проектами детального планирования капитальных строений (зданий, сооружений) жилищного и социально-культурного назн</w:t>
      </w:r>
      <w:r>
        <w:t>ачения, объектов инженерной инфраструктуры, объектов, предпроектная (предынвестиционная) документация на которые разрабатывается в форме задания на проектирование, объектов, указанных в </w:t>
      </w:r>
      <w:hyperlink r:id="rId45" w:anchor="a114" w:tooltip="+" w:history="1">
        <w:r>
          <w:rPr>
            <w:rStyle w:val="a3"/>
          </w:rPr>
          <w:t>пункте 2</w:t>
        </w:r>
      </w:hyperlink>
      <w:r>
        <w:t xml:space="preserve"> статьи</w:t>
      </w:r>
      <w:r>
        <w:t xml:space="preserve"> 5 Закона Республики Беларусь от 18 июля 2016 г. № 399-З «О государственной экологической экспертизе, стратегической экологической оценке и оценке воздействия на окружающую среду», – в отношении </w:t>
      </w:r>
      <w:hyperlink w:anchor="a15" w:tooltip="+" w:history="1">
        <w:r>
          <w:rPr>
            <w:rStyle w:val="a3"/>
          </w:rPr>
          <w:t>подпункта 3.4.3</w:t>
        </w:r>
      </w:hyperlink>
      <w:r>
        <w:t xml:space="preserve"> пункта 3.4 н</w:t>
      </w:r>
      <w:r>
        <w:t>астоящего единого перечня;</w:t>
      </w:r>
    </w:p>
    <w:p w:rsidR="00000000" w:rsidRDefault="00534659">
      <w:pPr>
        <w:pStyle w:val="snoski"/>
        <w:divId w:val="701593138"/>
      </w:pPr>
      <w:r>
        <w:t>указанных в </w:t>
      </w:r>
      <w:hyperlink r:id="rId46" w:anchor="a114" w:tooltip="+" w:history="1">
        <w:r>
          <w:rPr>
            <w:rStyle w:val="a3"/>
          </w:rPr>
          <w:t>пункте 2</w:t>
        </w:r>
      </w:hyperlink>
      <w:r>
        <w:t xml:space="preserve"> статьи 5 Закона Республики Беларусь «О государственной экологической экспертизе, стратегической экологической оценке и оценке воздействия на окружающую с</w:t>
      </w:r>
      <w:r>
        <w:t>реду» – в отношении подпунктов </w:t>
      </w:r>
      <w:hyperlink w:anchor="a16" w:tooltip="+" w:history="1">
        <w:r>
          <w:rPr>
            <w:rStyle w:val="a3"/>
          </w:rPr>
          <w:t>3.4.4</w:t>
        </w:r>
      </w:hyperlink>
      <w:r>
        <w:t xml:space="preserve"> и 3.4.5 пункта 3.4 настоящего единого перечня.</w:t>
      </w:r>
    </w:p>
    <w:p w:rsidR="00000000" w:rsidRDefault="00534659">
      <w:pPr>
        <w:pStyle w:val="snoski"/>
        <w:divId w:val="701593138"/>
      </w:pPr>
      <w:r>
        <w:t>Перечень объектов, для которых проводится оценка воздействия на окружающую среду, определен в </w:t>
      </w:r>
      <w:hyperlink r:id="rId47" w:anchor="a7" w:tooltip="+" w:history="1">
        <w:r>
          <w:rPr>
            <w:rStyle w:val="a3"/>
          </w:rPr>
          <w:t>статье 7</w:t>
        </w:r>
      </w:hyperlink>
      <w:r>
        <w:t xml:space="preserve"> Закона Республики Беларусь «О государственной экологической экспертизе, стратегической экологической оценке и оценке воздействия на окружающую среду».</w:t>
      </w:r>
    </w:p>
    <w:p w:rsidR="00000000" w:rsidRDefault="00534659">
      <w:pPr>
        <w:pStyle w:val="snoski"/>
        <w:divId w:val="701593138"/>
      </w:pPr>
      <w:bookmarkStart w:id="196" w:name="a20"/>
      <w:bookmarkEnd w:id="196"/>
      <w:r>
        <w:rPr>
          <w:vertAlign w:val="superscript"/>
        </w:rPr>
        <w:t>3</w:t>
      </w:r>
      <w:r>
        <w:t xml:space="preserve"> Под разрешительной и проектной документацией понимаются разрешительная документация, про</w:t>
      </w:r>
      <w:r>
        <w:t>ектная документация, разработанные и утвержденные с учетом установленных законодательством требований к их разработке и утверждению, в том числе требований безопасности и эксплуатационной надежности.</w:t>
      </w:r>
    </w:p>
    <w:p w:rsidR="00000000" w:rsidRDefault="00534659">
      <w:pPr>
        <w:pStyle w:val="snoski"/>
        <w:divId w:val="701593138"/>
      </w:pPr>
      <w:bookmarkStart w:id="197" w:name="a21"/>
      <w:bookmarkEnd w:id="197"/>
      <w:r>
        <w:rPr>
          <w:vertAlign w:val="superscript"/>
        </w:rPr>
        <w:t>4</w:t>
      </w:r>
      <w:r>
        <w:t xml:space="preserve"> За исключением случаев осуществления карантинного фито</w:t>
      </w:r>
      <w:r>
        <w:t>санитарного контроля (надзора) в местах прибытия (пограничном пункте по карантину растений) в отношении ввозимой в Республику Беларусь подкарантинной продукции, а также осуществления карантинного фитосанитарного контроля (надзора) в местах доставки (назнач</w:t>
      </w:r>
      <w:r>
        <w:t>ения) на территории Республики Беларусь в отношении подкарантинной продукции, поступающей из государств – членов Евразийского экономического союза.</w:t>
      </w:r>
    </w:p>
    <w:p w:rsidR="00000000" w:rsidRDefault="00534659">
      <w:pPr>
        <w:pStyle w:val="snoski"/>
        <w:divId w:val="701593138"/>
      </w:pPr>
      <w:bookmarkStart w:id="198" w:name="a22"/>
      <w:bookmarkEnd w:id="198"/>
      <w:r>
        <w:rPr>
          <w:vertAlign w:val="superscript"/>
        </w:rPr>
        <w:t xml:space="preserve">5 </w:t>
      </w:r>
      <w:r>
        <w:t>За исключением случаев, предусмотренных в </w:t>
      </w:r>
      <w:hyperlink r:id="rId48" w:anchor="a628" w:tooltip="+" w:history="1">
        <w:r>
          <w:rPr>
            <w:rStyle w:val="a3"/>
          </w:rPr>
          <w:t>пункте 4</w:t>
        </w:r>
      </w:hyperlink>
      <w:r>
        <w:t xml:space="preserve"> </w:t>
      </w:r>
      <w:r>
        <w:t>статьи 214 Кодекса Республики Беларусь о культуре.</w:t>
      </w:r>
    </w:p>
    <w:p w:rsidR="00000000" w:rsidRDefault="00534659">
      <w:pPr>
        <w:pStyle w:val="snoski"/>
        <w:divId w:val="701593138"/>
      </w:pPr>
      <w:bookmarkStart w:id="199" w:name="a23"/>
      <w:bookmarkEnd w:id="199"/>
      <w:r>
        <w:rPr>
          <w:vertAlign w:val="superscript"/>
        </w:rPr>
        <w:t xml:space="preserve">6 </w:t>
      </w:r>
      <w:r>
        <w:t>За исключением случаев размещения заказов на производство (приобретение непосредственно у их изготовителя) специальных материалов:</w:t>
      </w:r>
    </w:p>
    <w:p w:rsidR="00000000" w:rsidRDefault="00534659">
      <w:pPr>
        <w:pStyle w:val="snoski"/>
        <w:divId w:val="701593138"/>
      </w:pPr>
      <w:r>
        <w:t>в подчиненных Минфину государственных организациях, за деятельность кото</w:t>
      </w:r>
      <w:r>
        <w:t>рых уполномочен отвечать Департамент государственных знаков;</w:t>
      </w:r>
    </w:p>
    <w:p w:rsidR="00000000" w:rsidRDefault="00534659">
      <w:pPr>
        <w:pStyle w:val="snoski"/>
        <w:divId w:val="701593138"/>
      </w:pPr>
      <w:r>
        <w:t>подчиненными Минфину государственными организациями, за деятельность которых уполномочен отвечать Департамент государственных знаков.</w:t>
      </w:r>
    </w:p>
    <w:p w:rsidR="00000000" w:rsidRDefault="00534659">
      <w:pPr>
        <w:pStyle w:val="snoski"/>
        <w:divId w:val="701593138"/>
      </w:pPr>
      <w:bookmarkStart w:id="200" w:name="a24"/>
      <w:bookmarkEnd w:id="200"/>
      <w:r>
        <w:rPr>
          <w:vertAlign w:val="superscript"/>
        </w:rPr>
        <w:t>7</w:t>
      </w:r>
      <w:r>
        <w:t xml:space="preserve"> За исключением потенциально опасных объектов или технически</w:t>
      </w:r>
      <w:r>
        <w:t>х устройств, в отношении которых вступили в силу технические регламенты Таможенного союза или Евразийского экономического союза, действие которых на них распространяется и подтверждению соответствия требованиям которых они подлежат (кроме изготавливаемых д</w:t>
      </w:r>
      <w:r>
        <w:t>ля внутреннего пользования без выпуска их в обращение на территории Евразийского экономического союза, ввозимых (ввезенных) в единичных экземплярах, предусмотренных одним внешнеторговым договором исключительно для собственного пользования организацией).</w:t>
      </w:r>
    </w:p>
    <w:p w:rsidR="00000000" w:rsidRDefault="00534659">
      <w:pPr>
        <w:pStyle w:val="snoski"/>
        <w:spacing w:after="240"/>
        <w:divId w:val="701593138"/>
      </w:pPr>
      <w:bookmarkStart w:id="201" w:name="a25"/>
      <w:bookmarkEnd w:id="201"/>
      <w:r>
        <w:rPr>
          <w:vertAlign w:val="superscript"/>
        </w:rPr>
        <w:t>8</w:t>
      </w:r>
      <w:r>
        <w:t xml:space="preserve"> </w:t>
      </w:r>
      <w:r>
        <w:t xml:space="preserve">За исключением объектов перевозки опасных грузов, в отношении которых вступили в силу технические регламенты Таможенного союза или Евразийского экономического союза, действие которых на них распространяется и подтверждению соответствия требованиям которых </w:t>
      </w:r>
      <w:r>
        <w:t>они подлежат (кроме изготавливаемых для внутреннего пользования без выпуска их в обращение на территории Евразийского экономического союза, ввозимых (ввезенных) в единичных экземплярах, предусмотренных одним внешнеторговым договором исключительно для собст</w:t>
      </w:r>
      <w:r>
        <w:t>венного пользования организацией).</w:t>
      </w:r>
    </w:p>
    <w:p w:rsidR="00000000" w:rsidRDefault="00534659">
      <w:pPr>
        <w:pStyle w:val="comment"/>
        <w:divId w:val="701593138"/>
      </w:pPr>
      <w:r>
        <w:t>Примечание. При обращении за осуществлением административных процедур, указанных в </w:t>
      </w:r>
      <w:hyperlink w:anchor="a19" w:tooltip="+" w:history="1">
        <w:r>
          <w:rPr>
            <w:rStyle w:val="a3"/>
          </w:rPr>
          <w:t>подпункте 13.3</w:t>
        </w:r>
      </w:hyperlink>
      <w:r>
        <w:t xml:space="preserve"> пункта 13 настоящего единого перечня, заинтересованным лицом является учредитель (учредите</w:t>
      </w:r>
      <w:r>
        <w:t>ли) средства массовой информации, в том числе физическое лицо.</w:t>
      </w:r>
    </w:p>
    <w:p w:rsidR="00000000" w:rsidRDefault="00534659">
      <w:pPr>
        <w:pStyle w:val="newncpi"/>
        <w:divId w:val="701593138"/>
      </w:pPr>
      <w:r>
        <w:t> </w:t>
      </w:r>
    </w:p>
    <w:p w:rsidR="00000000" w:rsidRDefault="00534659">
      <w:pPr>
        <w:pStyle w:val="newncpi"/>
        <w:divId w:val="701593138"/>
      </w:pPr>
      <w:r>
        <w:t> </w:t>
      </w:r>
    </w:p>
    <w:sectPr w:rsidR="00000000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92"/>
    <w:rsid w:val="00534659"/>
    <w:rsid w:val="00E2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F0ACB78-8CD1-4E91-A4EE-59F01CF9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9313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x.dll?d=287504&amp;a=56" TargetMode="External"/><Relationship Id="rId18" Type="http://schemas.openxmlformats.org/officeDocument/2006/relationships/hyperlink" Target="tx.dll?d=360072&amp;a=1984" TargetMode="External"/><Relationship Id="rId26" Type="http://schemas.openxmlformats.org/officeDocument/2006/relationships/hyperlink" Target="tx.dll?d=287504&amp;a=214" TargetMode="External"/><Relationship Id="rId39" Type="http://schemas.openxmlformats.org/officeDocument/2006/relationships/hyperlink" Target="tx.dll?d=57565&amp;a=1" TargetMode="External"/><Relationship Id="rId21" Type="http://schemas.openxmlformats.org/officeDocument/2006/relationships/hyperlink" Target="tx.dll?d=287504&amp;a=214" TargetMode="External"/><Relationship Id="rId34" Type="http://schemas.openxmlformats.org/officeDocument/2006/relationships/hyperlink" Target="tx.dll?d=287504&amp;a=214" TargetMode="External"/><Relationship Id="rId42" Type="http://schemas.openxmlformats.org/officeDocument/2006/relationships/hyperlink" Target="tx.dll?d=57565&amp;a=1" TargetMode="External"/><Relationship Id="rId47" Type="http://schemas.openxmlformats.org/officeDocument/2006/relationships/hyperlink" Target="tx.dll?d=325410&amp;a=7" TargetMode="External"/><Relationship Id="rId50" Type="http://schemas.openxmlformats.org/officeDocument/2006/relationships/theme" Target="theme/theme1.xml"/><Relationship Id="rId7" Type="http://schemas.openxmlformats.org/officeDocument/2006/relationships/hyperlink" Target="tx.dll?d=144501&amp;a=223" TargetMode="External"/><Relationship Id="rId2" Type="http://schemas.openxmlformats.org/officeDocument/2006/relationships/settings" Target="settings.xml"/><Relationship Id="rId16" Type="http://schemas.openxmlformats.org/officeDocument/2006/relationships/hyperlink" Target="tx.dll?d=90154&amp;a=7" TargetMode="External"/><Relationship Id="rId29" Type="http://schemas.openxmlformats.org/officeDocument/2006/relationships/hyperlink" Target="tx.dll?d=287504&amp;a=214" TargetMode="External"/><Relationship Id="rId11" Type="http://schemas.openxmlformats.org/officeDocument/2006/relationships/hyperlink" Target="tx.dll?d=71218&amp;a=127" TargetMode="External"/><Relationship Id="rId24" Type="http://schemas.openxmlformats.org/officeDocument/2006/relationships/hyperlink" Target="tx.dll?d=287504&amp;a=214" TargetMode="External"/><Relationship Id="rId32" Type="http://schemas.openxmlformats.org/officeDocument/2006/relationships/hyperlink" Target="tx.dll?d=287504&amp;a=214" TargetMode="External"/><Relationship Id="rId37" Type="http://schemas.openxmlformats.org/officeDocument/2006/relationships/hyperlink" Target="tx.dll?d=287504&amp;a=214" TargetMode="External"/><Relationship Id="rId40" Type="http://schemas.openxmlformats.org/officeDocument/2006/relationships/hyperlink" Target="tx.dll?d=57565&amp;a=1" TargetMode="External"/><Relationship Id="rId45" Type="http://schemas.openxmlformats.org/officeDocument/2006/relationships/hyperlink" Target="tx.dll?d=325410&amp;a=114" TargetMode="External"/><Relationship Id="rId5" Type="http://schemas.openxmlformats.org/officeDocument/2006/relationships/hyperlink" Target="tx.dll?d=459661&amp;a=20" TargetMode="External"/><Relationship Id="rId15" Type="http://schemas.openxmlformats.org/officeDocument/2006/relationships/hyperlink" Target="tx.dll?d=90154&amp;a=7" TargetMode="External"/><Relationship Id="rId23" Type="http://schemas.openxmlformats.org/officeDocument/2006/relationships/hyperlink" Target="tx.dll?d=287504&amp;a=214" TargetMode="External"/><Relationship Id="rId28" Type="http://schemas.openxmlformats.org/officeDocument/2006/relationships/hyperlink" Target="tx.dll?d=287504&amp;a=214" TargetMode="External"/><Relationship Id="rId36" Type="http://schemas.openxmlformats.org/officeDocument/2006/relationships/hyperlink" Target="tx.dll?d=287504&amp;a=214" TargetMode="External"/><Relationship Id="rId49" Type="http://schemas.openxmlformats.org/officeDocument/2006/relationships/fontTable" Target="fontTable.xml"/><Relationship Id="rId10" Type="http://schemas.openxmlformats.org/officeDocument/2006/relationships/hyperlink" Target="tx.dll?d=71218&amp;a=127" TargetMode="External"/><Relationship Id="rId19" Type="http://schemas.openxmlformats.org/officeDocument/2006/relationships/hyperlink" Target="tx.dll?d=360072&amp;a=733" TargetMode="External"/><Relationship Id="rId31" Type="http://schemas.openxmlformats.org/officeDocument/2006/relationships/hyperlink" Target="tx.dll?d=287504&amp;a=214" TargetMode="External"/><Relationship Id="rId44" Type="http://schemas.openxmlformats.org/officeDocument/2006/relationships/hyperlink" Target="tx.dll?d=287504&amp;a=214" TargetMode="External"/><Relationship Id="rId4" Type="http://schemas.openxmlformats.org/officeDocument/2006/relationships/hyperlink" Target="tx.dll?d=459661&amp;a=12" TargetMode="External"/><Relationship Id="rId9" Type="http://schemas.openxmlformats.org/officeDocument/2006/relationships/hyperlink" Target="tx.dll?d=71218&amp;a=127" TargetMode="External"/><Relationship Id="rId14" Type="http://schemas.openxmlformats.org/officeDocument/2006/relationships/hyperlink" Target="tx.dll?d=90154&amp;a=7" TargetMode="External"/><Relationship Id="rId22" Type="http://schemas.openxmlformats.org/officeDocument/2006/relationships/hyperlink" Target="tx.dll?d=287504&amp;a=214" TargetMode="External"/><Relationship Id="rId27" Type="http://schemas.openxmlformats.org/officeDocument/2006/relationships/hyperlink" Target="tx.dll?d=287504&amp;a=214" TargetMode="External"/><Relationship Id="rId30" Type="http://schemas.openxmlformats.org/officeDocument/2006/relationships/hyperlink" Target="tx.dll?d=287504&amp;a=214" TargetMode="External"/><Relationship Id="rId35" Type="http://schemas.openxmlformats.org/officeDocument/2006/relationships/hyperlink" Target="tx.dll?d=287504&amp;a=214" TargetMode="External"/><Relationship Id="rId43" Type="http://schemas.openxmlformats.org/officeDocument/2006/relationships/hyperlink" Target="tx.dll?d=287504&amp;a=214" TargetMode="External"/><Relationship Id="rId48" Type="http://schemas.openxmlformats.org/officeDocument/2006/relationships/hyperlink" Target="tx.dll?d=325942&amp;a=628" TargetMode="External"/><Relationship Id="rId8" Type="http://schemas.openxmlformats.org/officeDocument/2006/relationships/hyperlink" Target="tx.dll?d=71218&amp;a=12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x.dll?d=287504&amp;a=56" TargetMode="External"/><Relationship Id="rId17" Type="http://schemas.openxmlformats.org/officeDocument/2006/relationships/hyperlink" Target="tx.dll?d=90154&amp;a=7" TargetMode="External"/><Relationship Id="rId25" Type="http://schemas.openxmlformats.org/officeDocument/2006/relationships/hyperlink" Target="tx.dll?d=287504&amp;a=214" TargetMode="External"/><Relationship Id="rId33" Type="http://schemas.openxmlformats.org/officeDocument/2006/relationships/hyperlink" Target="tx.dll?d=287504&amp;a=214" TargetMode="External"/><Relationship Id="rId38" Type="http://schemas.openxmlformats.org/officeDocument/2006/relationships/hyperlink" Target="tx.dll?d=287504&amp;a=214" TargetMode="External"/><Relationship Id="rId46" Type="http://schemas.openxmlformats.org/officeDocument/2006/relationships/hyperlink" Target="tx.dll?d=325410&amp;a=114" TargetMode="External"/><Relationship Id="rId20" Type="http://schemas.openxmlformats.org/officeDocument/2006/relationships/hyperlink" Target="tx.dll?d=287504&amp;a=214" TargetMode="External"/><Relationship Id="rId41" Type="http://schemas.openxmlformats.org/officeDocument/2006/relationships/hyperlink" Target="tx.dll?d=57565&amp;a=1" TargetMode="External"/><Relationship Id="rId1" Type="http://schemas.openxmlformats.org/officeDocument/2006/relationships/styles" Target="styles.xml"/><Relationship Id="rId6" Type="http://schemas.openxmlformats.org/officeDocument/2006/relationships/hyperlink" Target="tx.dll?d=238913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62970</Words>
  <Characters>358931</Characters>
  <Application>Microsoft Office Word</Application>
  <DocSecurity>4</DocSecurity>
  <Lines>2991</Lines>
  <Paragraphs>842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2</cp:revision>
  <dcterms:created xsi:type="dcterms:W3CDTF">2022-03-28T06:43:00Z</dcterms:created>
  <dcterms:modified xsi:type="dcterms:W3CDTF">2022-03-28T06:43:00Z</dcterms:modified>
</cp:coreProperties>
</file>